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738" w:rsidRDefault="00151738" w:rsidP="00D6617F">
      <w:pPr>
        <w:keepNext/>
        <w:keepLines/>
        <w:spacing w:before="200" w:after="0" w:line="240" w:lineRule="auto"/>
        <w:ind w:left="-851"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uk-UA"/>
        </w:rPr>
      </w:pPr>
      <w:bookmarkStart w:id="0" w:name="_GoBack"/>
      <w:bookmarkEnd w:id="0"/>
      <w:r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Методичні рекомендації </w:t>
      </w:r>
      <w:r w:rsidR="001F50A4"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uk-UA"/>
        </w:rPr>
        <w:t>вчителям біології</w:t>
      </w:r>
      <w:r w:rsidR="001F50A4"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щодо організації </w:t>
      </w:r>
      <w:r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br/>
        <w:t> дистанційного навчання в умовах карантину</w:t>
      </w:r>
      <w:r w:rsidR="0020212D" w:rsidRPr="00E67A33">
        <w:rPr>
          <w:lang w:val="uk-UA"/>
        </w:rPr>
        <w:t xml:space="preserve"> </w:t>
      </w:r>
      <w:r w:rsidR="0020212D"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учнів 6</w:t>
      </w:r>
      <w:r w:rsid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– </w:t>
      </w:r>
      <w:r w:rsidR="0020212D"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11 класів</w:t>
      </w:r>
    </w:p>
    <w:p w:rsidR="00E67A33" w:rsidRPr="00E67A33" w:rsidRDefault="00E67A33" w:rsidP="00D6617F">
      <w:pPr>
        <w:keepNext/>
        <w:keepLines/>
        <w:spacing w:before="200" w:after="0" w:line="240" w:lineRule="auto"/>
        <w:ind w:left="-851"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</w:pPr>
    </w:p>
    <w:p w:rsidR="001F50A4" w:rsidRPr="00E67A33" w:rsidRDefault="004233CA" w:rsidP="000E482D">
      <w:pPr>
        <w:spacing w:after="0" w:line="240" w:lineRule="auto"/>
        <w:ind w:left="382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i/>
          <w:sz w:val="28"/>
          <w:szCs w:val="28"/>
          <w:lang w:val="uk-UA"/>
        </w:rPr>
        <w:t>Зайцева</w:t>
      </w:r>
      <w:r w:rsidR="00151738" w:rsidRPr="00E67A3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51738" w:rsidRPr="00E67A3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E67A33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51738" w:rsidRPr="00E67A33">
        <w:rPr>
          <w:rFonts w:ascii="Times New Roman" w:hAnsi="Times New Roman" w:cs="Times New Roman"/>
          <w:i/>
          <w:sz w:val="28"/>
          <w:szCs w:val="28"/>
          <w:lang w:val="uk-UA"/>
        </w:rPr>
        <w:t>., методист Центру методичної та аналітичної роботи</w:t>
      </w:r>
      <w:r w:rsidR="00E67A3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F50A4" w:rsidRPr="00E67A33">
        <w:rPr>
          <w:rFonts w:ascii="Times New Roman" w:hAnsi="Times New Roman" w:cs="Times New Roman"/>
          <w:i/>
          <w:sz w:val="28"/>
          <w:szCs w:val="28"/>
          <w:lang w:val="uk-UA"/>
        </w:rPr>
        <w:t>КВНЗ «Харківська академія неперервної освіти»,  магістр, вища кваліфікаційна категорія</w:t>
      </w:r>
    </w:p>
    <w:p w:rsidR="00E67A33" w:rsidRDefault="00E67A33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92931" w:rsidRPr="00E67A33" w:rsidRDefault="00BC6DAC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На жаль, на сьогодні більшість закладів освіти здатні працювати з дітьми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 xml:space="preserve"> у віддаленому режимі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лише через групи в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меседжерах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надсилаючи завдання на самостійне опрацювання та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сканкопії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підручників. </w:t>
      </w:r>
    </w:p>
    <w:p w:rsidR="00781F98" w:rsidRPr="00E67A33" w:rsidRDefault="00692931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З кожним днем стає все більш очевидним, що метод 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надання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учн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>ям завдан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6DAC" w:rsidRPr="00E67A33">
        <w:rPr>
          <w:rFonts w:ascii="Times New Roman" w:hAnsi="Times New Roman" w:cs="Times New Roman"/>
          <w:sz w:val="28"/>
          <w:szCs w:val="28"/>
          <w:lang w:val="uk-UA"/>
        </w:rPr>
        <w:t>прочитати в підручнику параграфи, відповісти на запитання після них і виконати вправи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не працює. 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Адже ц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 повному обсязі викон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ють буквально одиниці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 xml:space="preserve"> – дуже вмотивовані учні а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>бо ті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що мають 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5096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мотивованих батьків. </w:t>
      </w:r>
    </w:p>
    <w:p w:rsidR="0055096F" w:rsidRPr="00BE64B6" w:rsidRDefault="00781F98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E64B6">
        <w:rPr>
          <w:rFonts w:ascii="Times New Roman" w:hAnsi="Times New Roman" w:cs="Times New Roman"/>
          <w:i/>
          <w:sz w:val="28"/>
          <w:szCs w:val="28"/>
          <w:lang w:val="uk-UA"/>
        </w:rPr>
        <w:t>Подібні форми навчання є простим дистанційним спілкуванням, а не повноцінним дистанційним навчанням</w:t>
      </w:r>
      <w:r w:rsidR="0055096F" w:rsidRPr="00BE64B6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BE64B6" w:rsidRPr="00E67A33" w:rsidRDefault="00BE64B6" w:rsidP="00BE6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истанційне навчання – це автономний і повноцінний освітній процес, який може бути зручним, цікавим і захопл</w:t>
      </w:r>
      <w:r>
        <w:rPr>
          <w:rFonts w:ascii="Times New Roman" w:hAnsi="Times New Roman" w:cs="Times New Roman"/>
          <w:sz w:val="28"/>
          <w:szCs w:val="28"/>
          <w:lang w:val="uk-UA"/>
        </w:rPr>
        <w:t>юючим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для дитини.</w:t>
      </w:r>
    </w:p>
    <w:p w:rsidR="001F50A4" w:rsidRDefault="00BE64B6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>истанційне навчання передбачає наявність уроків з інтерактивними формами роботи, з відео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>, аудіо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та анімаціями, що дозволяє дитині самостійно та з захопленням засвоювати нові знання, а не бути пасивним споживачем інформації.</w:t>
      </w:r>
    </w:p>
    <w:p w:rsidR="00E67A33" w:rsidRPr="00E67A33" w:rsidRDefault="00E67A33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E67A33" w:rsidRPr="00BE64B6" w:rsidRDefault="001F50A4" w:rsidP="00E67A33">
      <w:pPr>
        <w:numPr>
          <w:ilvl w:val="0"/>
          <w:numId w:val="8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E64B6">
        <w:rPr>
          <w:rFonts w:ascii="Times New Roman" w:hAnsi="Times New Roman" w:cs="Times New Roman"/>
          <w:b/>
          <w:i/>
          <w:sz w:val="32"/>
          <w:szCs w:val="32"/>
          <w:lang w:val="uk-UA"/>
        </w:rPr>
        <w:t>Організація вивчення нового матеріалу під час</w:t>
      </w:r>
    </w:p>
    <w:p w:rsidR="001F50A4" w:rsidRDefault="001F50A4" w:rsidP="00E67A33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E64B6">
        <w:rPr>
          <w:rFonts w:ascii="Times New Roman" w:hAnsi="Times New Roman" w:cs="Times New Roman"/>
          <w:b/>
          <w:i/>
          <w:sz w:val="32"/>
          <w:szCs w:val="32"/>
          <w:lang w:val="uk-UA"/>
        </w:rPr>
        <w:t>дистанційного навчання</w:t>
      </w:r>
    </w:p>
    <w:p w:rsidR="00BE64B6" w:rsidRPr="00BE64B6" w:rsidRDefault="00BE64B6" w:rsidP="00E67A33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FC3FA3" w:rsidRPr="00BE64B6" w:rsidRDefault="00FC3FA3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64B6">
        <w:rPr>
          <w:rFonts w:ascii="Times New Roman" w:hAnsi="Times New Roman" w:cs="Times New Roman"/>
          <w:b/>
          <w:sz w:val="28"/>
          <w:szCs w:val="28"/>
          <w:lang w:val="uk-UA"/>
        </w:rPr>
        <w:t>Через к</w:t>
      </w:r>
      <w:r w:rsidR="00E67A33" w:rsidRPr="00BE64B6">
        <w:rPr>
          <w:rFonts w:ascii="Times New Roman" w:hAnsi="Times New Roman" w:cs="Times New Roman"/>
          <w:b/>
          <w:sz w:val="28"/>
          <w:szCs w:val="28"/>
          <w:lang w:val="uk-UA"/>
        </w:rPr>
        <w:t>арантин пропущено вивчення таких</w:t>
      </w:r>
      <w:r w:rsidRPr="00BE64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важливих і складних тем:</w:t>
      </w:r>
    </w:p>
    <w:p w:rsidR="00FC3FA3" w:rsidRPr="00E67A33" w:rsidRDefault="00FC3FA3" w:rsidP="00E67A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6 класі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– «Різно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анітність рослин»;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C3FA3" w:rsidRPr="00E67A33" w:rsidRDefault="00FC3FA3" w:rsidP="00E67A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7 класі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 xml:space="preserve"> – «Поведінка тварин»;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6617F" w:rsidRPr="00E67A33" w:rsidRDefault="00FC3FA3" w:rsidP="00E67A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8 класі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>«Зв’язок організму людини із зовнішнім середовищем», «</w:t>
      </w:r>
      <w:r w:rsidR="000E482D" w:rsidRPr="00E67A3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>енсорні системи», «</w:t>
      </w:r>
      <w:r w:rsidR="000E482D" w:rsidRPr="00E67A3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>ища нервов</w:t>
      </w:r>
      <w:r w:rsidR="000E482D" w:rsidRPr="00E67A3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діяльність»;</w:t>
      </w:r>
    </w:p>
    <w:p w:rsidR="00FC3FA3" w:rsidRPr="00E67A33" w:rsidRDefault="00FC3FA3" w:rsidP="00E67A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9 класі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DF115F" w:rsidRPr="00E67A33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DF115F" w:rsidRPr="00E67A3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>адорганізмові</w:t>
      </w:r>
      <w:proofErr w:type="spellEnd"/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біологічні системи</w:t>
      </w:r>
      <w:r w:rsidR="00DF115F" w:rsidRPr="00E67A3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F115F" w:rsidRPr="00E67A33">
        <w:rPr>
          <w:rFonts w:ascii="Times New Roman" w:hAnsi="Times New Roman" w:cs="Times New Roman"/>
          <w:sz w:val="28"/>
          <w:szCs w:val="28"/>
          <w:lang w:val="uk-UA"/>
        </w:rPr>
        <w:t>«З</w:t>
      </w:r>
      <w:r w:rsidR="00D6617F" w:rsidRPr="00E67A33">
        <w:rPr>
          <w:rFonts w:ascii="Times New Roman" w:hAnsi="Times New Roman" w:cs="Times New Roman"/>
          <w:sz w:val="28"/>
          <w:szCs w:val="28"/>
          <w:lang w:val="uk-UA"/>
        </w:rPr>
        <w:t>ахист і збереження біосфери</w:t>
      </w:r>
      <w:r w:rsidR="00DF115F" w:rsidRPr="00E67A3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C3FA3" w:rsidRPr="00E67A33" w:rsidRDefault="00FC3FA3" w:rsidP="00E67A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10 класі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– «Розмноження та розвиток»;</w:t>
      </w:r>
    </w:p>
    <w:p w:rsidR="00FC3FA3" w:rsidRPr="00E67A33" w:rsidRDefault="00E67A33" w:rsidP="00E67A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C3FA3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3FA3" w:rsidRPr="00E67A33">
        <w:rPr>
          <w:rFonts w:ascii="Times New Roman" w:hAnsi="Times New Roman" w:cs="Times New Roman"/>
          <w:b/>
          <w:sz w:val="28"/>
          <w:szCs w:val="28"/>
          <w:lang w:val="uk-UA"/>
        </w:rPr>
        <w:t>11 класі</w:t>
      </w:r>
      <w:r w:rsidR="00FC3FA3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– «Сталий розвиток та раціональне природокористування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C3FA3"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50A4" w:rsidRPr="00E67A33" w:rsidRDefault="001F50A4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На сьогод</w:t>
      </w:r>
      <w:r w:rsidR="00FC3FA3" w:rsidRPr="00E67A3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і існує величезна кількість різноманітних онлайн-курсів,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відеоуроків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лекцій, сучасних платформ для дистанційного навчання. Якщо вчитель уже мав досвід роботи з платформами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Kahoot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Quzizz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IDroo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Miro</w:t>
      </w:r>
      <w:proofErr w:type="spellEnd"/>
      <w:r w:rsidR="00E67A33">
        <w:rPr>
          <w:rFonts w:ascii="Times New Roman" w:hAnsi="Times New Roman" w:cs="Times New Roman"/>
          <w:sz w:val="28"/>
          <w:szCs w:val="28"/>
          <w:lang w:val="uk-UA"/>
        </w:rPr>
        <w:t xml:space="preserve"> чи подібними, то він зможе швидко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дібрати (чи розробити власні) завдання 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>учн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="00E67A33">
        <w:rPr>
          <w:rFonts w:ascii="Times New Roman" w:hAnsi="Times New Roman" w:cs="Times New Roman"/>
          <w:sz w:val="28"/>
          <w:szCs w:val="28"/>
          <w:lang w:val="uk-UA"/>
        </w:rPr>
        <w:t xml:space="preserve"> різних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класів 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опрацювання.</w:t>
      </w:r>
    </w:p>
    <w:p w:rsidR="00F755A6" w:rsidRPr="00E67A33" w:rsidRDefault="00F541FA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Звертаємо увагу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proofErr w:type="spellStart"/>
      <w:r w:rsidR="001F50A4"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Мінцифра</w:t>
      </w:r>
      <w:proofErr w:type="spellEnd"/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підготувала оглядовий освітній серіал «Карантин: онлайн-сервіси для вчителів». Це серія відеороликів про дистанційне навчання з прикладами та інструментами. 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освітній серіал вже розміщений на платформі </w:t>
      </w:r>
      <w:r w:rsidR="001F50A4"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Дія.</w:t>
      </w:r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F50A4"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Цифрова освіта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>. Серіал розрахова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ний на новачків та складається 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>з 6 серій тривалістю 8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F50A4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26 хвилин. </w:t>
      </w:r>
    </w:p>
    <w:p w:rsidR="001F50A4" w:rsidRPr="00E67A33" w:rsidRDefault="001F50A4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серіалі йдеться про алгоритми та комунікацію вчителів і 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навчання, а також 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подано сервіси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й показано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специфіку їх використання </w:t>
      </w:r>
      <w:r w:rsidR="00F541FA">
        <w:rPr>
          <w:rFonts w:ascii="Times New Roman" w:hAnsi="Times New Roman" w:cs="Times New Roman"/>
          <w:sz w:val="28"/>
          <w:szCs w:val="28"/>
          <w:lang w:val="uk-UA"/>
        </w:rPr>
        <w:t>вчителями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зокрема: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Classroom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Microsoft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Teams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Cisco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Webex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Zoom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Class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Dojo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Classtime</w:t>
      </w:r>
      <w:proofErr w:type="spellEnd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E64B6">
        <w:rPr>
          <w:rFonts w:ascii="Times New Roman" w:hAnsi="Times New Roman" w:cs="Times New Roman"/>
          <w:b/>
          <w:i/>
          <w:sz w:val="28"/>
          <w:szCs w:val="28"/>
          <w:lang w:val="uk-UA"/>
        </w:rPr>
        <w:t>Viber</w:t>
      </w:r>
      <w:proofErr w:type="spellEnd"/>
      <w:r w:rsidRPr="00BE64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та інші.</w:t>
      </w:r>
    </w:p>
    <w:p w:rsidR="006A07C6" w:rsidRDefault="006A07C6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382850" w:rsidRDefault="00382850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541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</w:t>
      </w:r>
      <w:r w:rsidR="00597C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біології та </w:t>
      </w:r>
      <w:r w:rsidR="00597CB6" w:rsidRPr="00597CB6">
        <w:rPr>
          <w:rFonts w:ascii="Times New Roman" w:hAnsi="Times New Roman" w:cs="Times New Roman"/>
          <w:i/>
          <w:sz w:val="28"/>
          <w:szCs w:val="28"/>
          <w:lang w:val="uk-UA"/>
        </w:rPr>
        <w:t>екологічної скл</w:t>
      </w:r>
      <w:r w:rsidR="00597CB6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597CB6" w:rsidRPr="00597CB6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597CB6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97CB6" w:rsidRPr="00597CB6">
        <w:rPr>
          <w:rFonts w:ascii="Times New Roman" w:hAnsi="Times New Roman" w:cs="Times New Roman"/>
          <w:i/>
          <w:sz w:val="28"/>
          <w:szCs w:val="28"/>
          <w:lang w:val="uk-UA"/>
        </w:rPr>
        <w:t>вої</w:t>
      </w:r>
      <w:r w:rsidR="00597CB6" w:rsidRPr="00F541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97C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шкільного курсу «Біологія» </w:t>
      </w:r>
      <w:r w:rsidRPr="00F541FA">
        <w:rPr>
          <w:rFonts w:ascii="Times New Roman" w:hAnsi="Times New Roman" w:cs="Times New Roman"/>
          <w:i/>
          <w:sz w:val="28"/>
          <w:szCs w:val="28"/>
          <w:lang w:val="uk-UA"/>
        </w:rPr>
        <w:t>є велика кількість н</w:t>
      </w:r>
      <w:r w:rsidR="003A6697" w:rsidRPr="00F541FA">
        <w:rPr>
          <w:rFonts w:ascii="Times New Roman" w:hAnsi="Times New Roman" w:cs="Times New Roman"/>
          <w:i/>
          <w:sz w:val="28"/>
          <w:szCs w:val="28"/>
          <w:lang w:val="uk-UA"/>
        </w:rPr>
        <w:t>авчальн</w:t>
      </w:r>
      <w:r w:rsidRPr="00F541FA">
        <w:rPr>
          <w:rFonts w:ascii="Times New Roman" w:hAnsi="Times New Roman" w:cs="Times New Roman"/>
          <w:i/>
          <w:sz w:val="28"/>
          <w:szCs w:val="28"/>
          <w:lang w:val="uk-UA"/>
        </w:rPr>
        <w:t>их курсів</w:t>
      </w:r>
      <w:r w:rsidR="003A6697" w:rsidRPr="00F541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</w:t>
      </w:r>
      <w:proofErr w:type="spellStart"/>
      <w:r w:rsidR="003A6697" w:rsidRPr="00F541FA">
        <w:rPr>
          <w:rFonts w:ascii="Times New Roman" w:hAnsi="Times New Roman" w:cs="Times New Roman"/>
          <w:i/>
          <w:sz w:val="28"/>
          <w:szCs w:val="28"/>
          <w:lang w:val="uk-UA"/>
        </w:rPr>
        <w:t>відеоурок</w:t>
      </w:r>
      <w:r w:rsidRPr="00F541FA">
        <w:rPr>
          <w:rFonts w:ascii="Times New Roman" w:hAnsi="Times New Roman" w:cs="Times New Roman"/>
          <w:i/>
          <w:sz w:val="28"/>
          <w:szCs w:val="28"/>
          <w:lang w:val="uk-UA"/>
        </w:rPr>
        <w:t>ів</w:t>
      </w:r>
      <w:proofErr w:type="spellEnd"/>
      <w:r w:rsidRPr="00F541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FC3FA3" w:rsidRPr="00F541FA">
        <w:rPr>
          <w:rFonts w:ascii="Times New Roman" w:hAnsi="Times New Roman" w:cs="Times New Roman"/>
          <w:i/>
          <w:sz w:val="28"/>
          <w:szCs w:val="28"/>
          <w:lang w:val="uk-UA"/>
        </w:rPr>
        <w:t>на</w:t>
      </w:r>
      <w:r w:rsidRPr="00F541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ведемо лише кілька прикладів: </w:t>
      </w:r>
    </w:p>
    <w:p w:rsidR="00BE64B6" w:rsidRPr="00F541FA" w:rsidRDefault="00BE64B6" w:rsidP="00E67A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tbl>
      <w:tblPr>
        <w:tblStyle w:val="a6"/>
        <w:tblW w:w="9668" w:type="dxa"/>
        <w:tblInd w:w="108" w:type="dxa"/>
        <w:tblLook w:val="04A0" w:firstRow="1" w:lastRow="0" w:firstColumn="1" w:lastColumn="0" w:noHBand="0" w:noVBand="1"/>
      </w:tblPr>
      <w:tblGrid>
        <w:gridCol w:w="9668"/>
      </w:tblGrid>
      <w:tr w:rsidR="00DF115F" w:rsidRPr="00BE64B6" w:rsidTr="00F541FA">
        <w:tc>
          <w:tcPr>
            <w:tcW w:w="9668" w:type="dxa"/>
          </w:tcPr>
          <w:p w:rsidR="00DF115F" w:rsidRPr="00597CB6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Відеоуроки</w:t>
            </w:r>
            <w:proofErr w:type="spellEnd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платформи </w:t>
            </w:r>
            <w:r w:rsidRPr="00597CB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«</w:t>
            </w:r>
            <w:proofErr w:type="spellStart"/>
            <w:r w:rsidRPr="00597CB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Вне</w:t>
            </w:r>
            <w:proofErr w:type="spellEnd"/>
            <w:r w:rsidRPr="00597CB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97CB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школы</w:t>
            </w:r>
            <w:proofErr w:type="spellEnd"/>
            <w:r w:rsidRPr="00597CB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»</w:t>
            </w:r>
            <w:r w:rsidR="00FC6A1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:</w:t>
            </w:r>
          </w:p>
          <w:p w:rsidR="00DF115F" w:rsidRPr="00E67A33" w:rsidRDefault="008364E3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" w:history="1">
              <w:r w:rsidR="00DF115F" w:rsidRPr="00E67A3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https://m.youtube.com/channel/UCnP5owaUDpEQSofywAOsWHw</w:t>
              </w:r>
            </w:hyperlink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Теми онлайн-уроків дібрані так, щоб максимально швидко і повноцінно підготуватися.</w:t>
            </w:r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кожного уроку пропонуються конспекти і тести для перевірки засвоєного матеріалу.</w:t>
            </w:r>
          </w:p>
        </w:tc>
      </w:tr>
      <w:tr w:rsidR="00DF115F" w:rsidRPr="00E67A33" w:rsidTr="00F541FA">
        <w:tc>
          <w:tcPr>
            <w:tcW w:w="9668" w:type="dxa"/>
          </w:tcPr>
          <w:p w:rsidR="00DF115F" w:rsidRPr="00E67A33" w:rsidRDefault="00DF115F" w:rsidP="00D6617F">
            <w:pPr>
              <w:ind w:left="2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EA4C86A" wp14:editId="42A9840B">
                  <wp:extent cx="3800475" cy="234066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11542"/>
                          <a:stretch/>
                        </pic:blipFill>
                        <pic:spPr bwMode="auto">
                          <a:xfrm>
                            <a:off x="0" y="0"/>
                            <a:ext cx="3825578" cy="2356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</w:p>
          <w:p w:rsidR="00DF115F" w:rsidRPr="00E67A33" w:rsidRDefault="00DF115F" w:rsidP="00DF115F">
            <w:pPr>
              <w:ind w:left="2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F115F" w:rsidRPr="00E67A33" w:rsidTr="00FC6A1A">
        <w:trPr>
          <w:trHeight w:val="4100"/>
        </w:trPr>
        <w:tc>
          <w:tcPr>
            <w:tcW w:w="9668" w:type="dxa"/>
          </w:tcPr>
          <w:p w:rsidR="00DF115F" w:rsidRPr="00BE64B6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lastRenderedPageBreak/>
              <w:t>EdEra</w:t>
            </w:r>
            <w:proofErr w:type="spellEnd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та «</w:t>
            </w:r>
            <w:proofErr w:type="spellStart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Освіторія</w:t>
            </w:r>
            <w:proofErr w:type="spellEnd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»</w:t>
            </w:r>
            <w:r w:rsidR="00FC6A1A"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:</w:t>
            </w:r>
          </w:p>
          <w:p w:rsidR="00DF115F" w:rsidRPr="00E67A33" w:rsidRDefault="008364E3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" w:history="1">
              <w:r w:rsidR="00DF115F" w:rsidRPr="00E67A3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https://courses.ed-era.com/courses/course-v1:EdEra-Osvitoria+BIO+1/about</w:t>
              </w:r>
            </w:hyperlink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EdEra</w:t>
            </w:r>
            <w:proofErr w:type="spellEnd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«</w:t>
            </w:r>
            <w:proofErr w:type="spellStart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Освіторія</w:t>
            </w:r>
            <w:proofErr w:type="spellEnd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створили онлайн-курс «Автостопом по біології». </w:t>
            </w:r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Складові:</w:t>
            </w:r>
          </w:p>
          <w:p w:rsidR="00DF115F" w:rsidRPr="00E67A33" w:rsidRDefault="00DF115F" w:rsidP="00DF115F">
            <w:pPr>
              <w:pStyle w:val="a4"/>
              <w:numPr>
                <w:ilvl w:val="0"/>
                <w:numId w:val="2"/>
              </w:numPr>
              <w:ind w:left="2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Навчальні відео до 10 хвилин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DF115F">
            <w:pPr>
              <w:pStyle w:val="a4"/>
              <w:numPr>
                <w:ilvl w:val="0"/>
                <w:numId w:val="2"/>
              </w:numPr>
              <w:ind w:left="2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Словник термінів після кожного відео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DF115F">
            <w:pPr>
              <w:pStyle w:val="a4"/>
              <w:numPr>
                <w:ilvl w:val="0"/>
                <w:numId w:val="2"/>
              </w:numPr>
              <w:ind w:left="2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Форум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DF115F">
            <w:pPr>
              <w:pStyle w:val="a4"/>
              <w:numPr>
                <w:ilvl w:val="0"/>
                <w:numId w:val="2"/>
              </w:numPr>
              <w:ind w:left="2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Тести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D6617F">
            <w:pPr>
              <w:ind w:left="2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9F39C0A" wp14:editId="21B60147">
                  <wp:extent cx="3933825" cy="25812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627" cy="259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5F" w:rsidRPr="00BE64B6" w:rsidTr="00F541FA">
        <w:tc>
          <w:tcPr>
            <w:tcW w:w="9668" w:type="dxa"/>
          </w:tcPr>
          <w:p w:rsidR="00DF115F" w:rsidRPr="00BE64B6" w:rsidRDefault="00FC6A1A" w:rsidP="00DF115F">
            <w:pPr>
              <w:ind w:left="2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E64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Компанія «</w:t>
            </w:r>
            <w:proofErr w:type="spellStart"/>
            <w:r w:rsidR="00DF115F"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Ед'югет</w:t>
            </w:r>
            <w:proofErr w:type="spellEnd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»:</w:t>
            </w:r>
          </w:p>
          <w:p w:rsidR="00DF115F" w:rsidRPr="00E67A33" w:rsidRDefault="008364E3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" w:history="1">
              <w:r w:rsidR="00DF115F" w:rsidRPr="00E67A3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https://www.eduget.com/course/zno_navchalno-metodichnij_onlajn-kompleks_z_biologii_dlya_uchniv_osnovnoi_ta_starshoi_shkoli-31/</w:t>
              </w:r>
            </w:hyperlink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Навчально-методичний онлайн-комплекс з біології для учнів основної та старшої школи</w:t>
            </w:r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Навчально-методичний комплекс містить:</w:t>
            </w:r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100 </w:t>
            </w:r>
            <w:proofErr w:type="spellStart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відеолекцій</w:t>
            </w:r>
            <w:proofErr w:type="spellEnd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(по 25 хвилин), представлених у 7 модулях, у кожному з яких зібрано вичерпний матеріал курсу біології;</w:t>
            </w:r>
          </w:p>
          <w:p w:rsidR="00DF115F" w:rsidRPr="00E67A33" w:rsidRDefault="00DF115F" w:rsidP="00DF115F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2600 тестових завдань, підсумкових і розподілених за темами.</w:t>
            </w:r>
          </w:p>
        </w:tc>
      </w:tr>
      <w:tr w:rsidR="00DF115F" w:rsidRPr="00E67A33" w:rsidTr="00F541FA">
        <w:tc>
          <w:tcPr>
            <w:tcW w:w="9668" w:type="dxa"/>
          </w:tcPr>
          <w:p w:rsidR="00DF115F" w:rsidRPr="00E67A33" w:rsidRDefault="00DF115F" w:rsidP="00D6617F">
            <w:pPr>
              <w:ind w:left="2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E55CEFD" wp14:editId="6CF2C0A2">
                  <wp:extent cx="3571875" cy="230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25116"/>
                          <a:stretch/>
                        </pic:blipFill>
                        <pic:spPr bwMode="auto">
                          <a:xfrm>
                            <a:off x="0" y="0"/>
                            <a:ext cx="3627159" cy="2340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5F" w:rsidRPr="00E67A33" w:rsidTr="00F541FA">
        <w:tc>
          <w:tcPr>
            <w:tcW w:w="9668" w:type="dxa"/>
          </w:tcPr>
          <w:p w:rsidR="00BE64B6" w:rsidRDefault="00BE64B6" w:rsidP="00FC6A1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DF115F" w:rsidRPr="00E67A33" w:rsidRDefault="00DF115F" w:rsidP="00FC6A1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lastRenderedPageBreak/>
              <w:t>Khan</w:t>
            </w:r>
            <w:proofErr w:type="spellEnd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Academy</w:t>
            </w:r>
            <w:proofErr w:type="spellEnd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– </w:t>
            </w:r>
            <w:proofErr w:type="spellStart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уроки</w:t>
            </w:r>
            <w:proofErr w:type="spellEnd"/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E64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всесвітньої історії, природничих наук, мистецтва, математики</w:t>
            </w:r>
            <w:r w:rsidR="00FC6A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hyperlink r:id="rId11" w:history="1">
              <w:r w:rsidRPr="00E67A3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https://ru.khanacademy.org/science/biology</w:t>
              </w:r>
            </w:hyperlink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115F" w:rsidRPr="00E67A33" w:rsidRDefault="00DF115F" w:rsidP="00FC6A1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Складові:</w:t>
            </w:r>
          </w:p>
          <w:p w:rsidR="00DF115F" w:rsidRPr="00E67A33" w:rsidRDefault="00DF115F" w:rsidP="00FC6A1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Можливість реєстрації як 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«У</w:t>
            </w: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чень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або як 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</w:t>
            </w: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читель</w:t>
            </w:r>
            <w:r w:rsidR="00597C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="00FC6A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FC6A1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Навчальні відео</w:t>
            </w:r>
            <w:r w:rsidR="00FC6A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115F" w:rsidRPr="00E67A33" w:rsidRDefault="00DF115F" w:rsidP="00FC6A1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Форум</w:t>
            </w:r>
            <w:r w:rsidR="00FC6A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FC6A1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Тести</w:t>
            </w:r>
            <w:r w:rsidR="00FC6A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F115F" w:rsidRPr="00E67A33" w:rsidRDefault="00DF115F" w:rsidP="000E482D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115F" w:rsidRPr="00E67A33" w:rsidRDefault="00DF115F" w:rsidP="000E482D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E033E80" wp14:editId="6D819262">
                  <wp:extent cx="3733800" cy="1997931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42097"/>
                          <a:stretch/>
                        </pic:blipFill>
                        <pic:spPr bwMode="auto">
                          <a:xfrm>
                            <a:off x="0" y="0"/>
                            <a:ext cx="3737379" cy="1999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5F" w:rsidRPr="00BE64B6" w:rsidTr="00FC6A1A">
        <w:trPr>
          <w:trHeight w:val="1649"/>
        </w:trPr>
        <w:tc>
          <w:tcPr>
            <w:tcW w:w="9668" w:type="dxa"/>
          </w:tcPr>
          <w:p w:rsidR="00DF115F" w:rsidRPr="00E67A33" w:rsidRDefault="00FC6A1A" w:rsidP="000E482D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Проє</w:t>
            </w:r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proofErr w:type="spellEnd"/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F115F" w:rsidRPr="00BE64B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DESK</w:t>
            </w:r>
            <w:r w:rsidR="00DF115F" w:rsidRPr="00BE64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– </w:t>
            </w:r>
            <w:proofErr w:type="spellStart"/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відеолекції</w:t>
            </w:r>
            <w:proofErr w:type="spellEnd"/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приро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дничих наук та математики для 5–11 класів:  </w:t>
            </w:r>
            <w:hyperlink r:id="rId13" w:history="1">
              <w:r w:rsidR="00DF115F" w:rsidRPr="00E67A3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http://desk.school/</w:t>
              </w:r>
            </w:hyperlink>
          </w:p>
          <w:p w:rsidR="00DF115F" w:rsidRPr="00E67A33" w:rsidRDefault="00DF115F" w:rsidP="000E482D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Розширення наявних освітніх програм з біології, хімії, фізики, інформатики та математики.</w:t>
            </w:r>
          </w:p>
          <w:p w:rsidR="00DF115F" w:rsidRPr="00E67A33" w:rsidRDefault="00FC6A1A" w:rsidP="00FC6A1A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</w:t>
            </w:r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курси</w:t>
            </w:r>
            <w:proofErr w:type="spellEnd"/>
            <w:r w:rsidR="00DF115F" w:rsidRPr="00E67A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повністю безкоштовні і викладені українською мовою.</w:t>
            </w:r>
          </w:p>
        </w:tc>
      </w:tr>
      <w:tr w:rsidR="00DF115F" w:rsidRPr="00E67A33" w:rsidTr="00F541FA">
        <w:trPr>
          <w:trHeight w:val="2919"/>
        </w:trPr>
        <w:tc>
          <w:tcPr>
            <w:tcW w:w="9668" w:type="dxa"/>
          </w:tcPr>
          <w:p w:rsidR="00DF115F" w:rsidRPr="00E67A33" w:rsidRDefault="00DF115F" w:rsidP="00D6617F">
            <w:pPr>
              <w:ind w:left="2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F8508B8" wp14:editId="3DAC580E">
                  <wp:extent cx="3743325" cy="2137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640" cy="2155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850" w:rsidRDefault="00DF115F" w:rsidP="00FC6A1A">
      <w:pPr>
        <w:spacing w:after="0" w:line="240" w:lineRule="auto"/>
        <w:ind w:firstLine="567"/>
        <w:rPr>
          <w:rFonts w:ascii="Times New Roman" w:hAnsi="Times New Roman" w:cs="Times New Roman"/>
          <w:sz w:val="18"/>
          <w:szCs w:val="1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 xml:space="preserve">Запропоновані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ресурси можна використовувати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в усіх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класах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6A1A" w:rsidRPr="00FC6A1A" w:rsidRDefault="00FC6A1A" w:rsidP="00FC6A1A">
      <w:pPr>
        <w:spacing w:after="0" w:line="240" w:lineRule="auto"/>
        <w:ind w:firstLine="567"/>
        <w:rPr>
          <w:rFonts w:ascii="Times New Roman" w:hAnsi="Times New Roman" w:cs="Times New Roman"/>
          <w:sz w:val="18"/>
          <w:szCs w:val="18"/>
          <w:lang w:val="uk-UA"/>
        </w:rPr>
      </w:pPr>
    </w:p>
    <w:p w:rsidR="00BE64B6" w:rsidRDefault="00BE64B6" w:rsidP="00FC6A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C6A1A" w:rsidRPr="00BE64B6" w:rsidRDefault="001F50A4" w:rsidP="00FC6A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E64B6">
        <w:rPr>
          <w:rFonts w:ascii="Times New Roman" w:hAnsi="Times New Roman" w:cs="Times New Roman"/>
          <w:b/>
          <w:i/>
          <w:sz w:val="32"/>
          <w:szCs w:val="32"/>
          <w:lang w:val="uk-UA"/>
        </w:rPr>
        <w:t>2. Організація самостійної роботи учнів</w:t>
      </w:r>
      <w:r w:rsidR="00FC6A1A" w:rsidRPr="00BE64B6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під час</w:t>
      </w:r>
    </w:p>
    <w:p w:rsidR="001F50A4" w:rsidRPr="00BE64B6" w:rsidRDefault="00FC6A1A" w:rsidP="00FC6A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E64B6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дистанційного навчання</w:t>
      </w:r>
    </w:p>
    <w:p w:rsidR="00C47566" w:rsidRPr="00E67A33" w:rsidRDefault="001E62C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дистанційного навчання 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педагог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має </w:t>
      </w:r>
      <w:r w:rsidR="00C47566"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надавати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учн</w:t>
      </w:r>
      <w:r w:rsidR="00C47566" w:rsidRPr="001E62C1">
        <w:rPr>
          <w:rFonts w:ascii="Times New Roman" w:hAnsi="Times New Roman" w:cs="Times New Roman"/>
          <w:i/>
          <w:sz w:val="28"/>
          <w:szCs w:val="28"/>
          <w:lang w:val="uk-UA"/>
        </w:rPr>
        <w:t>ям плани уроків для самостійного опрацювання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які міститимуть не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>осто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64B6"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рочитай параграф підручника, дай відповідь на запитання», а </w:t>
      </w:r>
      <w:r w:rsidR="00C47566"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теоретичний матеріал, </w:t>
      </w:r>
      <w:r w:rsidR="00C47566" w:rsidRPr="001E62C1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ілюстративне чи графічне зображення (пояснення</w:t>
      </w:r>
      <w:r w:rsidR="00FC6A1A" w:rsidRPr="001E62C1">
        <w:rPr>
          <w:rFonts w:ascii="Times New Roman" w:hAnsi="Times New Roman" w:cs="Times New Roman"/>
          <w:i/>
          <w:sz w:val="28"/>
          <w:szCs w:val="28"/>
          <w:lang w:val="uk-UA"/>
        </w:rPr>
        <w:t>), лінк на відео для перегляду й</w:t>
      </w:r>
      <w:r w:rsidR="00C47566"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творче завдання</w:t>
      </w:r>
      <w:r w:rsidR="00C4756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(можливо, такі, які можна виконати з друзями дистанційно).</w:t>
      </w:r>
    </w:p>
    <w:p w:rsidR="00B706E9" w:rsidRPr="00E67A33" w:rsidRDefault="001E62C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годі</w:t>
      </w:r>
      <w:r w:rsidR="00B706E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 вчителю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стануть</w:t>
      </w:r>
      <w:r w:rsidR="00B706E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06E9"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інтерактивні завдання </w:t>
      </w:r>
      <w:r w:rsidR="00FC6A1A" w:rsidRPr="001E62C1">
        <w:rPr>
          <w:rFonts w:ascii="Times New Roman" w:hAnsi="Times New Roman" w:cs="Times New Roman"/>
          <w:i/>
          <w:sz w:val="28"/>
          <w:szCs w:val="28"/>
          <w:lang w:val="uk-UA"/>
        </w:rPr>
        <w:t>й навчальні ігри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706E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До того ж</w:t>
      </w:r>
      <w:r w:rsidR="00B706E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навчання з 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B706E9" w:rsidRPr="00E67A33">
        <w:rPr>
          <w:rFonts w:ascii="Times New Roman" w:hAnsi="Times New Roman" w:cs="Times New Roman"/>
          <w:sz w:val="28"/>
          <w:szCs w:val="28"/>
          <w:lang w:val="uk-UA"/>
        </w:rPr>
        <w:t>х до</w:t>
      </w:r>
      <w:r w:rsidR="00FC6A1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B706E9" w:rsidRPr="00E67A33">
        <w:rPr>
          <w:rFonts w:ascii="Times New Roman" w:hAnsi="Times New Roman" w:cs="Times New Roman"/>
          <w:sz w:val="28"/>
          <w:szCs w:val="28"/>
          <w:lang w:val="uk-UA"/>
        </w:rPr>
        <w:t>омогою побудоване на основі спілкування та взаємодії, що реалізуються і в технологіях, і в методах, і в організаційних формах.</w:t>
      </w:r>
    </w:p>
    <w:p w:rsidR="001E62C1" w:rsidRDefault="001E62C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2850" w:rsidRPr="00E67A33" w:rsidRDefault="00B706E9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B203B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6</w:t>
      </w:r>
      <w:r w:rsidRPr="00E67A3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класах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карантин в основному припав на тему 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«Різноманітність рослин».</w:t>
      </w:r>
    </w:p>
    <w:p w:rsidR="00F47221" w:rsidRPr="00E67A33" w:rsidRDefault="00F4722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Для того, щоб вивчення цієї теми</w:t>
      </w:r>
      <w:r w:rsidR="001E62C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навіть просто за підручником, було цікавим для учнів та мотивувало їх до роботи, можна запропонувати декілька прийомів. </w:t>
      </w:r>
    </w:p>
    <w:p w:rsidR="00F47221" w:rsidRPr="001E62C1" w:rsidRDefault="00F4722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E62C1">
        <w:rPr>
          <w:rFonts w:ascii="Times New Roman" w:hAnsi="Times New Roman" w:cs="Times New Roman"/>
          <w:sz w:val="28"/>
          <w:szCs w:val="28"/>
          <w:lang w:val="uk-UA"/>
        </w:rPr>
        <w:t>ий як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порівняти різні групи рослин можна за допомогою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62C1">
        <w:rPr>
          <w:rFonts w:ascii="Times New Roman" w:hAnsi="Times New Roman" w:cs="Times New Roman"/>
          <w:b/>
          <w:i/>
          <w:sz w:val="28"/>
          <w:szCs w:val="28"/>
          <w:lang w:val="uk-UA"/>
        </w:rPr>
        <w:t>діаграми Венна</w:t>
      </w:r>
      <w:r w:rsidRPr="001E62C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A6697" w:rsidRPr="00E67A33" w:rsidRDefault="00945397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На діаграмах Венна за допомогою кіл, що перекриваються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03B8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продемонструвати </w:t>
      </w:r>
      <w:r w:rsidR="00471DC1" w:rsidRPr="00E67A33">
        <w:rPr>
          <w:rFonts w:ascii="Times New Roman" w:hAnsi="Times New Roman" w:cs="Times New Roman"/>
          <w:sz w:val="28"/>
          <w:szCs w:val="28"/>
          <w:lang w:val="uk-UA"/>
        </w:rPr>
        <w:t>подібність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відмінності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зв'яз</w:t>
      </w:r>
      <w:r w:rsidR="00471DC1" w:rsidRPr="00E67A33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між поняттями, ідеями, категоріями або групами. Подібність між групами представлено частинами кіл,</w:t>
      </w:r>
      <w:r w:rsidR="00471DC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1DC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перекриваються,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а відмінності </w:t>
      </w:r>
      <w:r w:rsidR="00471DC1" w:rsidRPr="00E67A3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7221" w:rsidRPr="00E67A33">
        <w:rPr>
          <w:rFonts w:ascii="Times New Roman" w:hAnsi="Times New Roman" w:cs="Times New Roman"/>
          <w:sz w:val="28"/>
          <w:szCs w:val="28"/>
          <w:lang w:val="uk-UA"/>
        </w:rPr>
        <w:t>тими, що не перекриваютьс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я:</w:t>
      </w:r>
    </w:p>
    <w:p w:rsidR="004E031C" w:rsidRPr="00E67A33" w:rsidRDefault="00F47221" w:rsidP="00FC6A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0A101E6" wp14:editId="2BD29F69">
            <wp:extent cx="2352675" cy="1519559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5427" cy="154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C49" w:rsidRPr="00E67A33" w:rsidRDefault="00F4722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Також можна запропонувати  створити за 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матеріалом теми </w:t>
      </w:r>
      <w:r w:rsidR="00DC5D7A" w:rsidRPr="00E67A33">
        <w:rPr>
          <w:rFonts w:ascii="Times New Roman" w:hAnsi="Times New Roman" w:cs="Times New Roman"/>
          <w:i/>
          <w:sz w:val="28"/>
          <w:szCs w:val="28"/>
          <w:lang w:val="uk-UA"/>
        </w:rPr>
        <w:t>ментальну карту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– діаграму, що зо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середжена навколо представлення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відображає семантичні або інші зв'язки між фрагментами інформації. Завдяки відображенню цих зв'язків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радіальній, нелінійній формі вона сприяє підходу в стилі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>мозкового штурму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C5D7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до будь-якого завдання.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6F0B" w:rsidRPr="00E67A33">
        <w:rPr>
          <w:rFonts w:ascii="Times New Roman" w:hAnsi="Times New Roman" w:cs="Times New Roman"/>
          <w:sz w:val="28"/>
          <w:szCs w:val="28"/>
          <w:lang w:val="uk-UA"/>
        </w:rPr>
        <w:t>Такі карти мо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жна створювати як за допомогою Інтернет- ресурсів</w:t>
      </w:r>
      <w:r w:rsidR="00606F0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06F0B" w:rsidRPr="00E67A33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06F0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програми</w:t>
      </w:r>
      <w:r w:rsidR="00606F0B" w:rsidRPr="001E62C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606F0B" w:rsidRPr="001E62C1">
        <w:rPr>
          <w:rFonts w:ascii="Times New Roman" w:hAnsi="Times New Roman" w:cs="Times New Roman"/>
          <w:b/>
          <w:i/>
          <w:sz w:val="28"/>
          <w:szCs w:val="28"/>
          <w:lang w:val="uk-UA"/>
        </w:rPr>
        <w:t>хМіnd</w:t>
      </w:r>
      <w:proofErr w:type="spellEnd"/>
      <w:r w:rsidR="00B203B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06F0B" w:rsidRPr="00E67A33">
        <w:rPr>
          <w:rFonts w:ascii="Times New Roman" w:hAnsi="Times New Roman" w:cs="Times New Roman"/>
          <w:sz w:val="28"/>
          <w:szCs w:val="28"/>
          <w:lang w:val="uk-UA"/>
        </w:rPr>
        <w:t>, так і вручну.</w:t>
      </w:r>
    </w:p>
    <w:p w:rsidR="00606F0B" w:rsidRPr="00E67A33" w:rsidRDefault="00606F0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6F0B" w:rsidRPr="00E67A33" w:rsidRDefault="00606F0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A3A443A" wp14:editId="3858510B">
            <wp:extent cx="2809875" cy="2164882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804" t="2467" r="14078" b="4588"/>
                    <a:stretch/>
                  </pic:blipFill>
                  <pic:spPr bwMode="auto">
                    <a:xfrm>
                      <a:off x="0" y="0"/>
                      <a:ext cx="2815070" cy="216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221" w:rsidRPr="00E67A33" w:rsidRDefault="00DC5D7A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F29E305" wp14:editId="74F7105A">
            <wp:extent cx="4542636" cy="33770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6427" cy="337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B8" w:rsidRDefault="00B203B8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E482D" w:rsidRPr="00E67A33" w:rsidRDefault="0035000A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Також цікавим є завдання </w:t>
      </w: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«Рекорди природи»</w:t>
      </w:r>
      <w:r w:rsidRPr="001E62C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знай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и інформацію та підготу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E62C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 повідомлення (у будь-якому вигляді: паперовому, презентації, голосового повідомлення у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вайбері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тощо) про реко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ди у світі рослин (найбільша квітка, найменша квіткова рослина тощо)</w:t>
      </w:r>
      <w:r w:rsidR="000E482D"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482D" w:rsidRPr="00E67A33" w:rsidRDefault="000E482D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Програмою передбачено </w:t>
      </w: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залучення школярів до </w:t>
      </w:r>
      <w:proofErr w:type="spellStart"/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проєктної</w:t>
      </w:r>
      <w:proofErr w:type="spellEnd"/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діяльності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теми, які вивчаються дистанційно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не є виключенням.</w:t>
      </w:r>
    </w:p>
    <w:p w:rsidR="004E031C" w:rsidRPr="00E67A33" w:rsidRDefault="000E482D" w:rsidP="00B203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62C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1E62C1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Проєкти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розробляють окремі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школярі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або групи учнів (під час карантину це можлив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62C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хмарних сервісах) у процесі вивчення теми.  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Орієнтовні теми </w:t>
      </w:r>
      <w:proofErr w:type="spellStart"/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проєктів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які можна запропонувати учням </w:t>
      </w:r>
      <w:r w:rsidR="00F230FF" w:rsidRPr="00F230F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6 класів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під час карантину: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Як утворилося кам’яне вугілля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Викопні рослини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Значення грибів у природі та житті людини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Небезпека  захворювань, що спричин</w:t>
      </w:r>
      <w:r w:rsidR="001E62C1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ються грибами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Рослини хижаки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lastRenderedPageBreak/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Рослини мандрівники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E031C" w:rsidRPr="001E62C1" w:rsidRDefault="0035000A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B203B8" w:rsidRPr="00B203B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7</w:t>
      </w:r>
      <w:r w:rsidRPr="00B203B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клас</w:t>
      </w:r>
      <w:r w:rsid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ах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основна тема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03B8">
        <w:rPr>
          <w:rFonts w:ascii="Times New Roman" w:hAnsi="Times New Roman" w:cs="Times New Roman"/>
          <w:sz w:val="28"/>
          <w:szCs w:val="28"/>
          <w:lang w:val="uk-UA"/>
        </w:rPr>
        <w:t xml:space="preserve">пропущена через карантин,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B203B8" w:rsidRPr="001E62C1">
        <w:rPr>
          <w:rFonts w:ascii="Times New Roman" w:hAnsi="Times New Roman" w:cs="Times New Roman"/>
          <w:i/>
          <w:sz w:val="28"/>
          <w:szCs w:val="28"/>
          <w:lang w:val="uk-UA"/>
        </w:rPr>
        <w:t>«П</w:t>
      </w: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оведінка тварин</w:t>
      </w:r>
      <w:r w:rsidR="00B203B8" w:rsidRPr="001E62C1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E9128F" w:rsidRPr="00E67A33" w:rsidRDefault="00AE295C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Цікавим та ефективним</w:t>
      </w:r>
      <w:r w:rsidR="0035000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способом </w:t>
      </w:r>
      <w:r w:rsidR="0035000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опрацювання матеріалу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цієї </w:t>
      </w:r>
      <w:r w:rsidR="0035000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теми </w:t>
      </w:r>
      <w:r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35000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000A"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створення </w:t>
      </w:r>
      <w:proofErr w:type="spellStart"/>
      <w:r w:rsidR="0035000A" w:rsidRPr="001E62C1">
        <w:rPr>
          <w:rFonts w:ascii="Times New Roman" w:hAnsi="Times New Roman" w:cs="Times New Roman"/>
          <w:i/>
          <w:sz w:val="28"/>
          <w:szCs w:val="28"/>
          <w:lang w:val="uk-UA"/>
        </w:rPr>
        <w:t>лепбуку</w:t>
      </w:r>
      <w:proofErr w:type="spellEnd"/>
      <w:r w:rsidR="0035000A" w:rsidRPr="001E62C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E9128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У такий спосіб можна опановувати нові знання, у яскравих формах творчо структуруючи нову інформацію.</w:t>
      </w:r>
    </w:p>
    <w:p w:rsidR="00E9128F" w:rsidRPr="00E67A33" w:rsidRDefault="00E9128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Саме поняття «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лепбук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>» з'явилос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нашому інформаційному просторі</w:t>
      </w:r>
      <w:r w:rsidR="00AE295C" w:rsidRPr="00AE29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95C" w:rsidRPr="00E67A33">
        <w:rPr>
          <w:rFonts w:ascii="Times New Roman" w:hAnsi="Times New Roman" w:cs="Times New Roman"/>
          <w:sz w:val="28"/>
          <w:szCs w:val="28"/>
          <w:lang w:val="uk-UA"/>
        </w:rPr>
        <w:t>нещодавно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дедалі більше набуває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популярн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ості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 xml:space="preserve"> Це –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книжка-розкладачка з кишеньками, дверцятами, віконцями, вкладками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рухливими деталями,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до якої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міщені матеріали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за однією темою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proofErr w:type="spellStart"/>
      <w:r w:rsidR="00AE295C">
        <w:rPr>
          <w:rFonts w:ascii="Times New Roman" w:hAnsi="Times New Roman" w:cs="Times New Roman"/>
          <w:sz w:val="28"/>
          <w:szCs w:val="28"/>
          <w:lang w:val="uk-UA"/>
        </w:rPr>
        <w:t>лепбуків</w:t>
      </w:r>
      <w:proofErr w:type="spellEnd"/>
      <w:r w:rsidR="00AE295C">
        <w:rPr>
          <w:rFonts w:ascii="Times New Roman" w:hAnsi="Times New Roman" w:cs="Times New Roman"/>
          <w:sz w:val="28"/>
          <w:szCs w:val="28"/>
          <w:lang w:val="uk-UA"/>
        </w:rPr>
        <w:t xml:space="preserve"> учитель зможе ефективно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певну тему</w:t>
      </w:r>
      <w:r w:rsidR="000F1C8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зі школярами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 xml:space="preserve">навчити дітей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осмисл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ювати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зміст книги, пров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одити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дослідницьку роботу,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процесі якої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візьмуть активну участь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пошуку, аналізі та сортуванн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інформації.</w:t>
      </w:r>
    </w:p>
    <w:p w:rsidR="00AE295C" w:rsidRDefault="00AE295C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9128F" w:rsidRPr="00AE295C" w:rsidRDefault="00E9128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E295C">
        <w:rPr>
          <w:rFonts w:ascii="Times New Roman" w:hAnsi="Times New Roman" w:cs="Times New Roman"/>
          <w:i/>
          <w:sz w:val="28"/>
          <w:szCs w:val="28"/>
          <w:lang w:val="uk-UA"/>
        </w:rPr>
        <w:t>Приклади</w:t>
      </w:r>
      <w:r w:rsidR="00AE295C" w:rsidRPr="00AE29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AE295C" w:rsidRPr="00AE295C">
        <w:rPr>
          <w:rFonts w:ascii="Times New Roman" w:hAnsi="Times New Roman" w:cs="Times New Roman"/>
          <w:i/>
          <w:sz w:val="28"/>
          <w:szCs w:val="28"/>
          <w:lang w:val="uk-UA"/>
        </w:rPr>
        <w:t>лепбуків</w:t>
      </w:r>
      <w:proofErr w:type="spellEnd"/>
      <w:r w:rsidRPr="00AE295C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4233CA" w:rsidRPr="00E67A33" w:rsidTr="000F1C8B">
        <w:tc>
          <w:tcPr>
            <w:tcW w:w="4839" w:type="dxa"/>
          </w:tcPr>
          <w:p w:rsidR="000F1C8B" w:rsidRPr="00E67A33" w:rsidRDefault="000F1C8B" w:rsidP="00FC6A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53B4F38" wp14:editId="0F5B015F">
                  <wp:extent cx="2647609" cy="16383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924" cy="164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0F1C8B" w:rsidRPr="00E67A33" w:rsidRDefault="000F1C8B" w:rsidP="00FC6A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1504DD0" wp14:editId="70C5F628">
                  <wp:extent cx="2931057" cy="1676400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848" cy="169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0FF" w:rsidRDefault="00F230F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Орієнтовні теми </w:t>
      </w:r>
      <w:proofErr w:type="spellStart"/>
      <w:r w:rsidRPr="001E62C1">
        <w:rPr>
          <w:rFonts w:ascii="Times New Roman" w:hAnsi="Times New Roman" w:cs="Times New Roman"/>
          <w:i/>
          <w:sz w:val="28"/>
          <w:szCs w:val="28"/>
          <w:lang w:val="uk-UA"/>
        </w:rPr>
        <w:t>проєктів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які можна запропонувати учням </w:t>
      </w:r>
      <w:r w:rsidR="00F230FF" w:rsidRPr="00F230F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7 класів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під час карантину: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Тварини-будівельники</w:t>
      </w:r>
      <w:r w:rsidR="00AE295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Тварини-рекордсмени</w:t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Чому тварини мігрують</w:t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Як спілкуються тварини</w:t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3FA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Турбота по потомство</w:t>
      </w:r>
      <w:r w:rsidR="0071108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1E62C1" w:rsidRPr="00E67A33" w:rsidRDefault="001E62C1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16A9" w:rsidRPr="00E67A33" w:rsidRDefault="00C665FD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F1C8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37C4" w:rsidRP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8</w:t>
      </w:r>
      <w:r w:rsidR="000F1C8B" w:rsidRP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клас</w:t>
      </w:r>
      <w:r w:rsid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ах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1C8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дистанційного навчання школярі мають в</w:t>
      </w:r>
      <w:r w:rsidR="000F1C8B" w:rsidRPr="00E67A33">
        <w:rPr>
          <w:rFonts w:ascii="Times New Roman" w:hAnsi="Times New Roman" w:cs="Times New Roman"/>
          <w:sz w:val="28"/>
          <w:szCs w:val="28"/>
          <w:lang w:val="uk-UA"/>
        </w:rPr>
        <w:t>ивч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0F1C8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1C8B" w:rsidRPr="001E62C1">
        <w:rPr>
          <w:rFonts w:ascii="Times New Roman" w:hAnsi="Times New Roman" w:cs="Times New Roman"/>
          <w:i/>
          <w:sz w:val="28"/>
          <w:szCs w:val="28"/>
          <w:lang w:val="uk-UA"/>
        </w:rPr>
        <w:t>зв’язок організму людини із зовнішнім середовищем, сенсорні системи, вищу нервову діяльність</w:t>
      </w:r>
      <w:r w:rsidR="000016A9" w:rsidRPr="001E62C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0016A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Окрім прийомів, розглянутих вище, учням можна запропонувати ще один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 спосіб роботи з інформацією – </w:t>
      </w:r>
      <w:r w:rsidR="000016A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</w:t>
      </w:r>
      <w:r w:rsidR="000016A9" w:rsidRPr="00E67A3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інфографіки</w:t>
      </w:r>
      <w:r w:rsidR="000016A9" w:rsidRPr="00E67A33">
        <w:rPr>
          <w:rFonts w:ascii="Times New Roman" w:hAnsi="Times New Roman" w:cs="Times New Roman"/>
          <w:sz w:val="28"/>
          <w:szCs w:val="28"/>
          <w:lang w:val="uk-UA"/>
        </w:rPr>
        <w:t>. Ств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орювати інфографіку з певної теми можна як за допомогою І</w:t>
      </w:r>
      <w:r w:rsidR="000016A9" w:rsidRPr="00E67A33">
        <w:rPr>
          <w:rFonts w:ascii="Times New Roman" w:hAnsi="Times New Roman" w:cs="Times New Roman"/>
          <w:sz w:val="28"/>
          <w:szCs w:val="28"/>
          <w:lang w:val="uk-UA"/>
        </w:rPr>
        <w:t>нтернет-ресурсів, так і вручну.</w:t>
      </w:r>
    </w:p>
    <w:p w:rsidR="00DE5526" w:rsidRPr="00E67A33" w:rsidRDefault="004233CA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37C4">
        <w:rPr>
          <w:rFonts w:ascii="Times New Roman" w:hAnsi="Times New Roman" w:cs="Times New Roman"/>
          <w:i/>
          <w:sz w:val="28"/>
          <w:szCs w:val="28"/>
          <w:lang w:val="uk-UA"/>
        </w:rPr>
        <w:t>Інфографіка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(від лат.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Informatio</w:t>
      </w:r>
      <w:proofErr w:type="spellEnd"/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інформування, роз'яснення, виклад, і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грец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. Γραφικός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письмовий, від γράφω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пишу) </w:t>
      </w:r>
      <w:r w:rsidR="000016A9" w:rsidRPr="00E67A3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це графічний спосіб подачі інформації, даних і знань, метою якого є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 xml:space="preserve">саме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швидк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чітк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доведення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складн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Це – 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дна з форм інформаційного дизайну).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06"/>
        <w:gridCol w:w="4999"/>
      </w:tblGrid>
      <w:tr w:rsidR="000016A9" w:rsidRPr="00E67A33" w:rsidTr="000016A9">
        <w:tc>
          <w:tcPr>
            <w:tcW w:w="4839" w:type="dxa"/>
          </w:tcPr>
          <w:p w:rsidR="000016A9" w:rsidRPr="00E67A33" w:rsidRDefault="000016A9" w:rsidP="00FC6A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75815550" wp14:editId="7DB2D6C5">
                  <wp:extent cx="3002432" cy="1950444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547" cy="195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0016A9" w:rsidRPr="00E67A33" w:rsidRDefault="000016A9" w:rsidP="00FC6A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0E63562" wp14:editId="2A9AC725">
                  <wp:extent cx="3070082" cy="2259675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870" cy="226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C49" w:rsidRPr="00E67A33" w:rsidRDefault="00934C49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3FA3" w:rsidRPr="00E67A33" w:rsidRDefault="00FC3F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Орієнтовні теми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які можна запропонувати учням </w:t>
      </w:r>
      <w:r w:rsidR="00F230FF" w:rsidRPr="00F230F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8 класів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під час карантину: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Роль вегетативної нервової системи в роботі внутрішніх органів людини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Внесок учених у розвиток знань про нерво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ву систему».</w:t>
      </w:r>
    </w:p>
    <w:p w:rsidR="00FB37C4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«Внесок 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чених у розвиток знань про вищу нервову діяльність</w:t>
      </w:r>
      <w:r w:rsidR="00FB37C4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744BF" w:rsidRDefault="00B744B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31C2" w:rsidRPr="00E67A33" w:rsidRDefault="006031C2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  <w:r w:rsidR="00FB37C4" w:rsidRP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9</w:t>
      </w:r>
      <w:r w:rsidRP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та </w:t>
      </w:r>
      <w:r w:rsidR="00FB37C4" w:rsidRP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11</w:t>
      </w:r>
      <w:r w:rsidRPr="00FB37C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класів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під час дистанційного навчання опрацьовують </w:t>
      </w:r>
      <w:r w:rsidRPr="00B744BF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теми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62C1">
        <w:rPr>
          <w:rFonts w:ascii="Times New Roman" w:hAnsi="Times New Roman" w:cs="Times New Roman"/>
          <w:b/>
          <w:i/>
          <w:sz w:val="28"/>
          <w:szCs w:val="28"/>
          <w:lang w:val="uk-UA"/>
        </w:rPr>
        <w:t>екологічного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спрямування: </w:t>
      </w:r>
      <w:r w:rsidR="00FB37C4" w:rsidRPr="00FB37C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="00FB37C4" w:rsidRPr="00B744B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B744BF">
        <w:rPr>
          <w:rFonts w:ascii="Times New Roman" w:hAnsi="Times New Roman" w:cs="Times New Roman"/>
          <w:sz w:val="28"/>
          <w:szCs w:val="28"/>
          <w:lang w:val="uk-UA"/>
        </w:rPr>
        <w:t>адорганізмові</w:t>
      </w:r>
      <w:proofErr w:type="spellEnd"/>
      <w:r w:rsidRPr="00B744BF">
        <w:rPr>
          <w:rFonts w:ascii="Times New Roman" w:hAnsi="Times New Roman" w:cs="Times New Roman"/>
          <w:sz w:val="28"/>
          <w:szCs w:val="28"/>
          <w:lang w:val="uk-UA"/>
        </w:rPr>
        <w:t xml:space="preserve"> біологічні системи, захист і збереження біосфери</w:t>
      </w:r>
      <w:r w:rsidR="00805B94" w:rsidRPr="00B744B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744BF">
        <w:rPr>
          <w:rFonts w:ascii="Times New Roman" w:hAnsi="Times New Roman" w:cs="Times New Roman"/>
          <w:sz w:val="28"/>
          <w:szCs w:val="28"/>
          <w:lang w:val="uk-UA"/>
        </w:rPr>
        <w:t xml:space="preserve"> (9 клас), </w:t>
      </w:r>
      <w:r w:rsidR="00805B94" w:rsidRPr="00B744BF">
        <w:rPr>
          <w:rFonts w:ascii="Times New Roman" w:hAnsi="Times New Roman" w:cs="Times New Roman"/>
          <w:sz w:val="28"/>
          <w:szCs w:val="28"/>
          <w:lang w:val="uk-UA"/>
        </w:rPr>
        <w:t>«С</w:t>
      </w:r>
      <w:r w:rsidRPr="00B744BF">
        <w:rPr>
          <w:rFonts w:ascii="Times New Roman" w:hAnsi="Times New Roman" w:cs="Times New Roman"/>
          <w:sz w:val="28"/>
          <w:szCs w:val="28"/>
          <w:lang w:val="uk-UA"/>
        </w:rPr>
        <w:t>талий розвиток та раціональне природокористування</w:t>
      </w:r>
      <w:r w:rsidR="00805B94" w:rsidRPr="00B744B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744BF">
        <w:rPr>
          <w:rFonts w:ascii="Times New Roman" w:hAnsi="Times New Roman" w:cs="Times New Roman"/>
          <w:sz w:val="28"/>
          <w:szCs w:val="28"/>
          <w:lang w:val="uk-UA"/>
        </w:rPr>
        <w:t xml:space="preserve"> (11 клас)</w:t>
      </w:r>
      <w:r w:rsidR="004B1C87" w:rsidRPr="00B744B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1C87" w:rsidRPr="00E67A33" w:rsidRDefault="004B1C87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Під час опрацювання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зазначеного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матеріалу можна використовувати створення ментальних карт,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лепбуків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про які згадувалось вище, а також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застосовувати</w:t>
      </w:r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прийом </w:t>
      </w:r>
      <w:proofErr w:type="spellStart"/>
      <w:r w:rsidR="00C61631" w:rsidRPr="00E67A3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фішбоун</w:t>
      </w:r>
      <w:proofErr w:type="spellEnd"/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>. Зміст прийому «</w:t>
      </w:r>
      <w:proofErr w:type="spellStart"/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>Фішбоун</w:t>
      </w:r>
      <w:proofErr w:type="spellEnd"/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0A7EA3" w:rsidRPr="00E67A3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>становлення причин</w:t>
      </w:r>
      <w:r w:rsidR="00B744BF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-наслідкових взаємозв'язків між об'єктом аналізу й факторами, що впливають на нього, </w:t>
      </w:r>
      <w:r w:rsidR="00B744BF">
        <w:rPr>
          <w:rFonts w:ascii="Times New Roman" w:hAnsi="Times New Roman" w:cs="Times New Roman"/>
          <w:sz w:val="28"/>
          <w:szCs w:val="28"/>
          <w:lang w:val="uk-UA"/>
        </w:rPr>
        <w:t>здійс</w:t>
      </w:r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>нення обґрунтованого вибору, розвинення навич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C61631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роботи з інформацією тощо.</w:t>
      </w:r>
      <w:r w:rsidR="00933D4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Застосувати цей прийом можна як за допомогою Інтернет-</w:t>
      </w:r>
      <w:r w:rsidR="00933D49" w:rsidRPr="00E67A33">
        <w:rPr>
          <w:rFonts w:ascii="Times New Roman" w:hAnsi="Times New Roman" w:cs="Times New Roman"/>
          <w:sz w:val="28"/>
          <w:szCs w:val="28"/>
          <w:lang w:val="uk-UA"/>
        </w:rPr>
        <w:t>ресурсів, так і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933D49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разі їх відсутності.</w:t>
      </w:r>
    </w:p>
    <w:p w:rsidR="00805B94" w:rsidRDefault="00805B94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933D49" w:rsidRPr="00805B94" w:rsidRDefault="00933D49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5B94">
        <w:rPr>
          <w:rFonts w:ascii="Times New Roman" w:hAnsi="Times New Roman" w:cs="Times New Roman"/>
          <w:i/>
          <w:sz w:val="28"/>
          <w:szCs w:val="28"/>
          <w:lang w:val="uk-UA"/>
        </w:rPr>
        <w:t>Приклади</w:t>
      </w:r>
      <w:r w:rsidR="00805B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застосування прийому «</w:t>
      </w:r>
      <w:proofErr w:type="spellStart"/>
      <w:r w:rsidR="00805B94">
        <w:rPr>
          <w:rFonts w:ascii="Times New Roman" w:hAnsi="Times New Roman" w:cs="Times New Roman"/>
          <w:i/>
          <w:sz w:val="28"/>
          <w:szCs w:val="28"/>
          <w:lang w:val="uk-UA"/>
        </w:rPr>
        <w:t>фішбоун</w:t>
      </w:r>
      <w:proofErr w:type="spellEnd"/>
      <w:r w:rsidR="00805B94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805B94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8"/>
        <w:gridCol w:w="5397"/>
      </w:tblGrid>
      <w:tr w:rsidR="004B1C87" w:rsidRPr="00E67A33" w:rsidTr="004C7DFB">
        <w:tc>
          <w:tcPr>
            <w:tcW w:w="4405" w:type="dxa"/>
          </w:tcPr>
          <w:p w:rsidR="004B1C87" w:rsidRPr="00E67A33" w:rsidRDefault="004B1C87" w:rsidP="00FC6A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ED6A86B" wp14:editId="5C07B968">
                  <wp:extent cx="2698070" cy="1108024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957" cy="110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4B1C87" w:rsidRPr="00E67A33" w:rsidRDefault="004B1C87" w:rsidP="00FC6A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F60AEE3" wp14:editId="2B2207B8">
                  <wp:extent cx="3386252" cy="1538142"/>
                  <wp:effectExtent l="0" t="0" r="508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535" cy="154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D49" w:rsidRPr="00E67A33" w:rsidTr="004C7DFB">
        <w:tc>
          <w:tcPr>
            <w:tcW w:w="4405" w:type="dxa"/>
          </w:tcPr>
          <w:p w:rsidR="00933D49" w:rsidRPr="00E67A33" w:rsidRDefault="00933D49" w:rsidP="00FC6A1A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538EDBBC" wp14:editId="2A90967C">
                  <wp:extent cx="2809113" cy="2085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631" cy="209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933D49" w:rsidRPr="00E67A33" w:rsidRDefault="00933D49" w:rsidP="00FC6A1A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7E9EF10" wp14:editId="3484EE63">
                  <wp:extent cx="2895600" cy="2201247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08" cy="220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B94" w:rsidRDefault="00805B94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031C2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Орієнтовні теми </w:t>
      </w:r>
      <w:proofErr w:type="spellStart"/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проєктів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які можна запропонувати учням </w:t>
      </w:r>
      <w:r w:rsidR="00805B94" w:rsidRPr="00805B9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9 класів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під час карантину: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Біосфера як цілісна система. Захист і збереження біосфери, основні заходи щодо охорони навколишнього середовища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Концепція біосфери Володимира Вернадського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C7DFB" w:rsidRPr="00E67A33" w:rsidRDefault="00805B94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«Харчові зв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’язки</w:t>
      </w:r>
      <w:r w:rsidR="004C7DFB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 екосистемах. Харчові піраміди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Колообіг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вуглецю (карбону) в екосистемах. Роль людини в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колообігу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вуглецю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Колообіг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азоту (нітрогену) в екосистемах. Роль людини в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колообігу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азоту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Орієнтовні теми </w:t>
      </w:r>
      <w:proofErr w:type="spellStart"/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проєктів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які можна запропонувати учням </w:t>
      </w:r>
      <w:r w:rsidR="00805B94" w:rsidRPr="00805B9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11 класів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під час карантину: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Дієвість  екологічної політики в Україні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Сучасні екологічні проблеми у світі та в Україні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7DFB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Дачна ділянка як екосистема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805B94" w:rsidRPr="00805B94" w:rsidRDefault="00805B94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031C2" w:rsidRDefault="00933D49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  <w:r w:rsidR="00805B94" w:rsidRPr="00805B9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</w:t>
      </w:r>
      <w:r w:rsidRPr="00805B9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клас</w:t>
      </w:r>
      <w:r w:rsidR="00805B94" w:rsidRPr="00805B9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ів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під час карантину мають вивчити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тему «</w:t>
      </w:r>
      <w:r w:rsidRPr="00E67A33">
        <w:rPr>
          <w:rFonts w:ascii="Times New Roman" w:hAnsi="Times New Roman" w:cs="Times New Roman"/>
          <w:b/>
          <w:sz w:val="28"/>
          <w:szCs w:val="28"/>
          <w:lang w:val="uk-UA"/>
        </w:rPr>
        <w:t>Репродукція та розвиток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». Окрім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сіх вищезазначених прийомів, при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опрацюванні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доцільно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використати </w:t>
      </w:r>
      <w:r w:rsidRPr="00B744BF">
        <w:rPr>
          <w:rFonts w:ascii="Times New Roman" w:hAnsi="Times New Roman" w:cs="Times New Roman"/>
          <w:i/>
          <w:sz w:val="28"/>
          <w:szCs w:val="28"/>
          <w:lang w:val="uk-UA"/>
        </w:rPr>
        <w:t>прийом «Переплутана таблиця»</w:t>
      </w:r>
      <w:r w:rsidR="0088434F" w:rsidRPr="00B744B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88434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У такій таблиці </w:t>
      </w:r>
      <w:r w:rsidR="00805B94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переплутані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 xml:space="preserve">комірки </w:t>
      </w:r>
      <w:r w:rsidR="0088434F" w:rsidRPr="00E67A33">
        <w:rPr>
          <w:rFonts w:ascii="Times New Roman" w:hAnsi="Times New Roman" w:cs="Times New Roman"/>
          <w:sz w:val="28"/>
          <w:szCs w:val="28"/>
          <w:lang w:val="uk-UA"/>
        </w:rPr>
        <w:t>й відновити  їх порядок</w:t>
      </w:r>
      <w:r w:rsidR="000075DC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434F" w:rsidRPr="00E67A33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B744B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8434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88434F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опрацювавши матеріал теми за допомогою </w:t>
      </w:r>
      <w:r w:rsidR="00805B94">
        <w:rPr>
          <w:rFonts w:ascii="Times New Roman" w:hAnsi="Times New Roman" w:cs="Times New Roman"/>
          <w:sz w:val="28"/>
          <w:szCs w:val="28"/>
          <w:lang w:val="uk-UA"/>
        </w:rPr>
        <w:t>підручника або І</w:t>
      </w:r>
      <w:r w:rsidR="0088434F" w:rsidRPr="00E67A33">
        <w:rPr>
          <w:rFonts w:ascii="Times New Roman" w:hAnsi="Times New Roman" w:cs="Times New Roman"/>
          <w:sz w:val="28"/>
          <w:szCs w:val="28"/>
          <w:lang w:val="uk-UA"/>
        </w:rPr>
        <w:t>нтернет-сервісів.</w:t>
      </w:r>
      <w:r w:rsidR="000075DC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230FF" w:rsidRPr="00F230FF" w:rsidRDefault="00F230F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075DC" w:rsidRPr="00E67A33" w:rsidRDefault="00F230FF" w:rsidP="00FC6A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05B94">
        <w:rPr>
          <w:rFonts w:ascii="Times New Roman" w:hAnsi="Times New Roman" w:cs="Times New Roman"/>
          <w:i/>
          <w:sz w:val="28"/>
          <w:szCs w:val="28"/>
          <w:lang w:val="uk-UA"/>
        </w:rPr>
        <w:t>Приклад: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075DC" w:rsidRPr="00F230FF">
        <w:rPr>
          <w:rFonts w:ascii="Times New Roman" w:hAnsi="Times New Roman" w:cs="Times New Roman"/>
          <w:i/>
          <w:sz w:val="28"/>
          <w:szCs w:val="28"/>
          <w:lang w:val="uk-UA"/>
        </w:rPr>
        <w:t>Основні етапи ембріогенезу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1984"/>
        <w:gridCol w:w="3294"/>
        <w:gridCol w:w="3402"/>
      </w:tblGrid>
      <w:tr w:rsidR="000075DC" w:rsidRPr="00E67A33" w:rsidTr="00F230FF">
        <w:tc>
          <w:tcPr>
            <w:tcW w:w="959" w:type="dxa"/>
          </w:tcPr>
          <w:p w:rsidR="000075DC" w:rsidRPr="00F230FF" w:rsidRDefault="00F230FF" w:rsidP="00F230FF">
            <w:pPr>
              <w:ind w:left="-108" w:right="-392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етапи</w:t>
            </w:r>
          </w:p>
        </w:tc>
        <w:tc>
          <w:tcPr>
            <w:tcW w:w="3294" w:type="dxa"/>
          </w:tcPr>
          <w:p w:rsidR="000075DC" w:rsidRPr="00F230FF" w:rsidRDefault="000075DC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Характеристика </w:t>
            </w:r>
          </w:p>
        </w:tc>
        <w:tc>
          <w:tcPr>
            <w:tcW w:w="3402" w:type="dxa"/>
          </w:tcPr>
          <w:p w:rsidR="000075DC" w:rsidRPr="00F230FF" w:rsidRDefault="000075DC" w:rsidP="00FC6A1A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Малюнок </w:t>
            </w:r>
          </w:p>
        </w:tc>
      </w:tr>
      <w:tr w:rsidR="000075DC" w:rsidRPr="00E67A33" w:rsidTr="00F230FF">
        <w:tc>
          <w:tcPr>
            <w:tcW w:w="959" w:type="dxa"/>
          </w:tcPr>
          <w:p w:rsidR="000075DC" w:rsidRPr="00F230FF" w:rsidRDefault="00F230FF" w:rsidP="00F230FF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Утворення гаструли</w:t>
            </w:r>
          </w:p>
        </w:tc>
        <w:tc>
          <w:tcPr>
            <w:tcW w:w="3294" w:type="dxa"/>
          </w:tcPr>
          <w:p w:rsidR="000075DC" w:rsidRPr="00F230FF" w:rsidRDefault="00F25058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Злиття чоловічої і жіночої статевих клітин, в результаті чого відновлюється диплоїдний набір хромосом</w:t>
            </w:r>
          </w:p>
        </w:tc>
        <w:tc>
          <w:tcPr>
            <w:tcW w:w="3402" w:type="dxa"/>
          </w:tcPr>
          <w:p w:rsidR="000075DC" w:rsidRPr="00E67A33" w:rsidRDefault="00F25058" w:rsidP="00FC6A1A">
            <w:pPr>
              <w:ind w:firstLine="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618E229" wp14:editId="73A90985">
                  <wp:extent cx="1028488" cy="1072068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982" cy="107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DC" w:rsidRPr="00E67A33" w:rsidTr="00F230FF">
        <w:tc>
          <w:tcPr>
            <w:tcW w:w="959" w:type="dxa"/>
          </w:tcPr>
          <w:p w:rsidR="000075DC" w:rsidRPr="00F230FF" w:rsidRDefault="00F230FF" w:rsidP="00F230FF">
            <w:pPr>
              <w:ind w:firstLine="56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Дроблення </w:t>
            </w:r>
          </w:p>
        </w:tc>
        <w:tc>
          <w:tcPr>
            <w:tcW w:w="3294" w:type="dxa"/>
          </w:tcPr>
          <w:p w:rsidR="000075DC" w:rsidRPr="00F230FF" w:rsidRDefault="00F25058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0075DC"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иникають три зародкові листки: ектодерма,ентодерма і мезодерма.</w:t>
            </w:r>
          </w:p>
        </w:tc>
        <w:tc>
          <w:tcPr>
            <w:tcW w:w="3402" w:type="dxa"/>
          </w:tcPr>
          <w:p w:rsidR="000075DC" w:rsidRPr="00E67A33" w:rsidRDefault="009F5770" w:rsidP="00FC6A1A">
            <w:pPr>
              <w:ind w:firstLine="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247AA9E" wp14:editId="42695C58">
                  <wp:extent cx="949469" cy="1228725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19" cy="123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DC" w:rsidRPr="00E67A33" w:rsidTr="00F230FF">
        <w:tc>
          <w:tcPr>
            <w:tcW w:w="959" w:type="dxa"/>
          </w:tcPr>
          <w:p w:rsidR="000075DC" w:rsidRPr="00F230FF" w:rsidRDefault="00F230FF" w:rsidP="00FC6A1A">
            <w:pPr>
              <w:ind w:firstLine="56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Утворення зиготи</w:t>
            </w:r>
          </w:p>
        </w:tc>
        <w:tc>
          <w:tcPr>
            <w:tcW w:w="3294" w:type="dxa"/>
          </w:tcPr>
          <w:p w:rsidR="000075DC" w:rsidRPr="00F230FF" w:rsidRDefault="00F25058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Ряд мітотичних поділів зиготи, між якими немає типової інтерфази</w:t>
            </w:r>
          </w:p>
        </w:tc>
        <w:tc>
          <w:tcPr>
            <w:tcW w:w="3402" w:type="dxa"/>
          </w:tcPr>
          <w:p w:rsidR="000075DC" w:rsidRPr="00E67A33" w:rsidRDefault="009F5770" w:rsidP="00FC6A1A">
            <w:pPr>
              <w:ind w:firstLine="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6C5AC68" wp14:editId="6873C21C">
                  <wp:extent cx="990895" cy="1047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825" cy="104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DC" w:rsidRPr="00E67A33" w:rsidTr="00F230FF">
        <w:tc>
          <w:tcPr>
            <w:tcW w:w="959" w:type="dxa"/>
          </w:tcPr>
          <w:p w:rsidR="000075DC" w:rsidRPr="00F230FF" w:rsidRDefault="00F230FF" w:rsidP="00FC6A1A">
            <w:pPr>
              <w:ind w:firstLine="56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Стадія нейрули </w:t>
            </w:r>
          </w:p>
        </w:tc>
        <w:tc>
          <w:tcPr>
            <w:tcW w:w="3294" w:type="dxa"/>
          </w:tcPr>
          <w:p w:rsidR="000075DC" w:rsidRPr="00F230FF" w:rsidRDefault="009F5770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Утворення тканин </w:t>
            </w:r>
          </w:p>
        </w:tc>
        <w:tc>
          <w:tcPr>
            <w:tcW w:w="3402" w:type="dxa"/>
          </w:tcPr>
          <w:p w:rsidR="000075DC" w:rsidRPr="00E67A33" w:rsidRDefault="009F5770" w:rsidP="00FC6A1A">
            <w:pPr>
              <w:ind w:firstLine="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42958C8" wp14:editId="113FB4FE">
                  <wp:extent cx="847725" cy="76643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78" cy="76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DC" w:rsidRPr="00E67A33" w:rsidTr="00F230FF">
        <w:tc>
          <w:tcPr>
            <w:tcW w:w="959" w:type="dxa"/>
          </w:tcPr>
          <w:p w:rsidR="000075DC" w:rsidRPr="00F230FF" w:rsidRDefault="00F230FF" w:rsidP="00FC6A1A">
            <w:pPr>
              <w:ind w:firstLine="56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Утворення бластули</w:t>
            </w:r>
          </w:p>
        </w:tc>
        <w:tc>
          <w:tcPr>
            <w:tcW w:w="3294" w:type="dxa"/>
          </w:tcPr>
          <w:p w:rsidR="000075DC" w:rsidRPr="00F230FF" w:rsidRDefault="00F25058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Закладка нервової пластини</w:t>
            </w:r>
          </w:p>
        </w:tc>
        <w:tc>
          <w:tcPr>
            <w:tcW w:w="3402" w:type="dxa"/>
          </w:tcPr>
          <w:p w:rsidR="000075DC" w:rsidRPr="00E67A33" w:rsidRDefault="000A7EA3" w:rsidP="00FC6A1A">
            <w:pPr>
              <w:ind w:firstLine="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A7D657" wp14:editId="06D677B7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95250</wp:posOffset>
                      </wp:positionV>
                      <wp:extent cx="466725" cy="133350"/>
                      <wp:effectExtent l="0" t="0" r="9525" b="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softEdge rad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404B9" id="Прямоугольник 22" o:spid="_x0000_s1026" style="position:absolute;margin-left:77.9pt;margin-top:7.5pt;width:36.75pt;height:1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" fillcolor="white [3212]" stroked="f" strokeweight="1pt"/>
                  </w:pict>
                </mc:Fallback>
              </mc:AlternateContent>
            </w:r>
            <w:r w:rsidR="009F5770"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CBB4C1E" wp14:editId="68641448">
                  <wp:extent cx="1257300" cy="11620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DC" w:rsidRPr="00E67A33" w:rsidTr="00F230FF">
        <w:trPr>
          <w:trHeight w:val="1228"/>
        </w:trPr>
        <w:tc>
          <w:tcPr>
            <w:tcW w:w="959" w:type="dxa"/>
          </w:tcPr>
          <w:p w:rsidR="000075DC" w:rsidRPr="00F230FF" w:rsidRDefault="00F230FF" w:rsidP="00FC6A1A">
            <w:pPr>
              <w:ind w:firstLine="56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984" w:type="dxa"/>
          </w:tcPr>
          <w:p w:rsidR="000075DC" w:rsidRPr="00F230FF" w:rsidRDefault="000075DC" w:rsidP="00FC6A1A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Гістогенез </w:t>
            </w:r>
          </w:p>
        </w:tc>
        <w:tc>
          <w:tcPr>
            <w:tcW w:w="3294" w:type="dxa"/>
          </w:tcPr>
          <w:p w:rsidR="000075DC" w:rsidRPr="00F230FF" w:rsidRDefault="00F25058" w:rsidP="00FC6A1A">
            <w:pPr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0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Одношаровий міхурець, що містить у центрі первинну порожнину тіла</w:t>
            </w:r>
          </w:p>
        </w:tc>
        <w:tc>
          <w:tcPr>
            <w:tcW w:w="3402" w:type="dxa"/>
          </w:tcPr>
          <w:p w:rsidR="000075DC" w:rsidRPr="00E67A33" w:rsidRDefault="009F5770" w:rsidP="00FC6A1A">
            <w:pPr>
              <w:ind w:firstLine="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7A3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5C1CD49" wp14:editId="16ED3832">
                  <wp:extent cx="768985" cy="71396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8541" b="1"/>
                          <a:stretch/>
                        </pic:blipFill>
                        <pic:spPr bwMode="auto">
                          <a:xfrm>
                            <a:off x="0" y="0"/>
                            <a:ext cx="772431" cy="71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0FF" w:rsidRDefault="00F230F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031C2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Орієнтовні теми </w:t>
      </w:r>
      <w:proofErr w:type="spellStart"/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проєктів</w:t>
      </w:r>
      <w:proofErr w:type="spellEnd"/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які можна запропонувати учням </w:t>
      </w:r>
      <w:r w:rsidR="00F230FF" w:rsidRPr="00F230F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 класів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під час карантину: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Трансплантації тканин та органів у людини, її перспективи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Правила біологічної етики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Біологічні 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соціальні аспекти регуляції розмноження людини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744BF" w:rsidRDefault="00B744B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514E" w:rsidRPr="00E67A33" w:rsidRDefault="000A7EA3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Усі 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запропоновані й описані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вище прийоми можна використовувати 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вивченн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багатьох тем,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 xml:space="preserve"> їх також </w:t>
      </w:r>
      <w:r w:rsidR="00F230FF" w:rsidRPr="00B744BF">
        <w:rPr>
          <w:rFonts w:ascii="Times New Roman" w:hAnsi="Times New Roman" w:cs="Times New Roman"/>
          <w:i/>
          <w:sz w:val="28"/>
          <w:szCs w:val="28"/>
          <w:lang w:val="uk-UA"/>
        </w:rPr>
        <w:t>корисно</w:t>
      </w:r>
      <w:r w:rsidRPr="00B744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поєднувати, комбінувати.</w:t>
      </w:r>
      <w:r w:rsidR="00F230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="006E514E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допоможуть закріпити вивчений матеріал.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Цікаві</w:t>
      </w:r>
      <w:r w:rsidR="006E514E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сучасні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E482D" w:rsidRPr="00E67A3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ийоми</w:t>
      </w:r>
      <w:r w:rsidR="006E514E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діти будуть сприймати зі значно більшим інтересом, ніж вправи з підручника.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Пропонуємо педагогам</w:t>
      </w:r>
      <w:r w:rsidR="006E514E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використ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овувати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 xml:space="preserve">такі завдання та прийоми як </w:t>
      </w:r>
      <w:r w:rsidR="006E514E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під час карантину,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так і під час звичайного освітнього процесу.</w:t>
      </w:r>
    </w:p>
    <w:p w:rsidR="00151738" w:rsidRDefault="00151738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Форма </w:t>
      </w:r>
      <w:r w:rsidRPr="002A440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представлення результатів </w:t>
      </w:r>
      <w:proofErr w:type="spellStart"/>
      <w:r w:rsidRPr="002A440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про</w:t>
      </w:r>
      <w:r w:rsidR="002A4405" w:rsidRPr="002A440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є</w:t>
      </w:r>
      <w:r w:rsidRPr="002A440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кту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може бути різною: у вигляді </w:t>
      </w:r>
      <w:r w:rsidRPr="00E67A33">
        <w:rPr>
          <w:rFonts w:ascii="Times New Roman" w:hAnsi="Times New Roman" w:cs="Times New Roman"/>
          <w:i/>
          <w:sz w:val="28"/>
          <w:szCs w:val="28"/>
          <w:lang w:val="uk-UA"/>
        </w:rPr>
        <w:t>повідомлень, презентації, виготовлення буклетів, планшетів, альбомів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тощо. У 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ктній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проявляється індивідуальність дитини,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може самостійно визначитися у виборі способу діяльності. </w:t>
      </w:r>
    </w:p>
    <w:p w:rsidR="002A4405" w:rsidRPr="002A4405" w:rsidRDefault="002A4405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755A6" w:rsidRPr="00B744BF" w:rsidRDefault="00F755A6" w:rsidP="00FC6A1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B744B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  <w:lastRenderedPageBreak/>
        <w:t>3. Повторення та систематизація навчального матеріалу  під час дистанційного навчання</w:t>
      </w:r>
    </w:p>
    <w:p w:rsidR="003B0292" w:rsidRDefault="002A4405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карантину</w:t>
      </w:r>
      <w:r>
        <w:rPr>
          <w:rFonts w:ascii="Times New Roman" w:hAnsi="Times New Roman" w:cs="Times New Roman"/>
          <w:sz w:val="28"/>
          <w:szCs w:val="28"/>
          <w:lang w:val="uk-UA"/>
        </w:rPr>
        <w:t>, коли освітній процес став дистанційним,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55A6" w:rsidRPr="00B744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важливо </w:t>
      </w:r>
      <w:r w:rsidR="003B0292" w:rsidRPr="00B744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своєчасно побачити прогалини </w:t>
      </w:r>
      <w:r w:rsidRPr="00B744BF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3B0292" w:rsidRPr="00B744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засвоєнні учнями </w:t>
      </w:r>
      <w:r w:rsidRPr="00B744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навчального </w:t>
      </w:r>
      <w:r w:rsidR="003B0292" w:rsidRPr="00B744BF">
        <w:rPr>
          <w:rFonts w:ascii="Times New Roman" w:hAnsi="Times New Roman" w:cs="Times New Roman"/>
          <w:i/>
          <w:sz w:val="28"/>
          <w:szCs w:val="28"/>
          <w:lang w:val="uk-UA"/>
        </w:rPr>
        <w:t>матеріалу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. Для цього </w:t>
      </w:r>
      <w:r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відслідковувати результативність виконання тестів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, завдань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і за потреби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рекомендувати </w:t>
      </w:r>
      <w:r>
        <w:rPr>
          <w:rFonts w:ascii="Times New Roman" w:hAnsi="Times New Roman" w:cs="Times New Roman"/>
          <w:sz w:val="28"/>
          <w:szCs w:val="28"/>
          <w:lang w:val="uk-UA"/>
        </w:rPr>
        <w:t>школярам індивідуально</w:t>
      </w:r>
      <w:r w:rsidR="00F755A6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повторити відповідні теми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. Це можна зробити, використ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ву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чи освітні платформи, про які йшл</w:t>
      </w:r>
      <w:r w:rsidR="00B744BF">
        <w:rPr>
          <w:rFonts w:ascii="Times New Roman" w:hAnsi="Times New Roman" w:cs="Times New Roman"/>
          <w:sz w:val="28"/>
          <w:szCs w:val="28"/>
          <w:lang w:val="uk-UA"/>
        </w:rPr>
        <w:t xml:space="preserve">ося 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вище.</w:t>
      </w:r>
    </w:p>
    <w:p w:rsidR="00B744BF" w:rsidRPr="00E67A33" w:rsidRDefault="00B744B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55A6" w:rsidRPr="00E67A33" w:rsidRDefault="00B744BF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ропонуємо продовжити п</w:t>
      </w: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ідготовк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учнів 11 класу </w:t>
      </w:r>
      <w:r w:rsidRPr="00B744BF">
        <w:rPr>
          <w:rFonts w:ascii="Times New Roman" w:hAnsi="Times New Roman" w:cs="Times New Roman"/>
          <w:b/>
          <w:sz w:val="28"/>
          <w:szCs w:val="28"/>
          <w:lang w:val="uk-UA"/>
        </w:rPr>
        <w:t>до ЗНО.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ля повторення та систематизації навчального матеріалу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ефективним буде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проходження онлайн-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>тест</w:t>
      </w:r>
      <w:r w:rsidR="002A4405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3B0292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для підготовки до ЗНО, які містять теми всіх класів. </w:t>
      </w:r>
    </w:p>
    <w:p w:rsidR="00B7449A" w:rsidRPr="002A4405" w:rsidRDefault="00B7449A" w:rsidP="002A44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4405">
        <w:rPr>
          <w:rFonts w:ascii="Times New Roman" w:hAnsi="Times New Roman" w:cs="Times New Roman"/>
          <w:bCs/>
          <w:i/>
          <w:sz w:val="28"/>
          <w:szCs w:val="28"/>
          <w:lang w:val="uk-UA"/>
        </w:rPr>
        <w:t>Додатки та сайти</w:t>
      </w:r>
      <w:r w:rsidR="002A4405" w:rsidRPr="002A4405">
        <w:rPr>
          <w:rFonts w:ascii="Times New Roman" w:hAnsi="Times New Roman" w:cs="Times New Roman"/>
          <w:bCs/>
          <w:i/>
          <w:sz w:val="28"/>
          <w:szCs w:val="28"/>
          <w:lang w:val="uk-UA"/>
        </w:rPr>
        <w:t>, де можна пройти такі тести</w:t>
      </w:r>
      <w:r w:rsidRPr="002A4405">
        <w:rPr>
          <w:rFonts w:ascii="Times New Roman" w:hAnsi="Times New Roman" w:cs="Times New Roman"/>
          <w:bCs/>
          <w:i/>
          <w:sz w:val="28"/>
          <w:szCs w:val="28"/>
          <w:lang w:val="uk-UA"/>
        </w:rPr>
        <w:t>:</w:t>
      </w:r>
    </w:p>
    <w:p w:rsidR="00B7449A" w:rsidRPr="00E67A33" w:rsidRDefault="008364E3" w:rsidP="002A4405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3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http://zno.osvita.ua/biology/</w:t>
        </w:r>
      </w:hyperlink>
      <w:r w:rsidR="00B7449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ACE" w:rsidRPr="00E67A33" w:rsidRDefault="008364E3" w:rsidP="002A4405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4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https://zno.yandex.ua/ru/biology/</w:t>
        </w:r>
      </w:hyperlink>
      <w:r w:rsidR="00B7449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ACE" w:rsidRPr="00E67A33" w:rsidRDefault="008364E3" w:rsidP="002A4405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5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https://zno-ua.net/</w:t>
        </w:r>
      </w:hyperlink>
      <w:r w:rsidR="00B7449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ACE" w:rsidRPr="00E67A33" w:rsidRDefault="008364E3" w:rsidP="002A4405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6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http://zno.co.ua/ua/</w:t>
        </w:r>
      </w:hyperlink>
      <w:r w:rsidR="00B7449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ACE" w:rsidRPr="00E67A33" w:rsidRDefault="008364E3" w:rsidP="002A4405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7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https://znoclub.com/biologiya.html</w:t>
        </w:r>
      </w:hyperlink>
      <w:r w:rsidR="00B7449A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ACE" w:rsidRPr="00E67A33" w:rsidRDefault="00B7449A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E67A33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DD6341" w:rsidRPr="00E67A33">
        <w:rPr>
          <w:rFonts w:ascii="Times New Roman" w:hAnsi="Times New Roman" w:cs="Times New Roman"/>
          <w:bCs/>
          <w:sz w:val="28"/>
          <w:szCs w:val="28"/>
          <w:lang w:val="uk-UA"/>
        </w:rPr>
        <w:t>ідеоурок</w:t>
      </w:r>
      <w:r w:rsidR="002A4405">
        <w:rPr>
          <w:rFonts w:ascii="Times New Roman" w:hAnsi="Times New Roman" w:cs="Times New Roman"/>
          <w:bCs/>
          <w:sz w:val="28"/>
          <w:szCs w:val="28"/>
          <w:lang w:val="uk-UA"/>
        </w:rPr>
        <w:t>ами</w:t>
      </w:r>
      <w:proofErr w:type="spellEnd"/>
      <w:r w:rsidR="002A440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можна скористатися на сайтах</w:t>
      </w:r>
      <w:r w:rsidR="00DD6341" w:rsidRPr="00E67A33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:rsidR="00C72ACE" w:rsidRPr="00E67A33" w:rsidRDefault="008364E3" w:rsidP="00787FB2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8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цікава</w:t>
        </w:r>
      </w:hyperlink>
      <w:hyperlink r:id="rId39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 xml:space="preserve"> </w:t>
        </w:r>
      </w:hyperlink>
      <w:hyperlink r:id="rId40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біологія</w:t>
        </w:r>
      </w:hyperlink>
    </w:p>
    <w:p w:rsidR="00C72ACE" w:rsidRPr="00E67A33" w:rsidRDefault="008364E3" w:rsidP="00787FB2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1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</w:t>
        </w:r>
      </w:hyperlink>
      <w:hyperlink r:id="rId42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www.youtube.com/watch?v=R2l4VInD-fQ</w:t>
        </w:r>
      </w:hyperlink>
    </w:p>
    <w:p w:rsidR="00B7449A" w:rsidRPr="00E67A33" w:rsidRDefault="008364E3" w:rsidP="00787FB2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3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https://www.youtube.com/results?search_query=%D0%BE%D0%BD%D0%BB%D0%B0%D0%B9%D0%BD+%D1%83%D1%80%D0%BE%D0%BA+%D0%B7%D0%BD%D0%BE+%</w:t>
        </w:r>
      </w:hyperlink>
      <w:hyperlink r:id="rId44" w:history="1">
        <w:r w:rsidR="00DD6341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D0%B1%D0%B8%D0%BE%D0%BB%D0%BE%D0%B3%D0%B8%D1%8F</w:t>
        </w:r>
      </w:hyperlink>
    </w:p>
    <w:p w:rsidR="00B7449A" w:rsidRPr="00E67A33" w:rsidRDefault="008364E3" w:rsidP="00787FB2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5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</w:t>
        </w:r>
      </w:hyperlink>
      <w:hyperlink r:id="rId46" w:history="1">
        <w:r w:rsidR="00B7449A"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www.youtube.com/watch?v=97AzfQIeX68</w:t>
        </w:r>
      </w:hyperlink>
    </w:p>
    <w:p w:rsidR="00B7449A" w:rsidRPr="00E67A33" w:rsidRDefault="00B7449A" w:rsidP="00FC6A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87FB2" w:rsidRPr="00B744BF" w:rsidRDefault="00F755A6" w:rsidP="00FC6A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</w:pPr>
      <w:r w:rsidRPr="00B744BF">
        <w:rPr>
          <w:rFonts w:ascii="Times New Roman" w:hAnsi="Times New Roman" w:cs="Times New Roman"/>
          <w:b/>
          <w:i/>
          <w:sz w:val="32"/>
          <w:szCs w:val="32"/>
          <w:lang w:val="uk-UA"/>
        </w:rPr>
        <w:t>4</w:t>
      </w:r>
      <w:r w:rsidR="004C7DFB" w:rsidRPr="00B744B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  <w:t>. Організація зворотного зв'язку з учнями та</w:t>
      </w:r>
      <w:r w:rsidR="00C7559B" w:rsidRPr="00B744B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  <w:t xml:space="preserve"> </w:t>
      </w:r>
    </w:p>
    <w:p w:rsidR="00C73B4F" w:rsidRPr="00B744BF" w:rsidRDefault="004C7DFB" w:rsidP="00FC6A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</w:pPr>
      <w:r w:rsidRPr="00B744B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  <w:t>контроль навчальних досягнень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Ще однією ґрунтовною ознакою дистанційного навчання є сучасна система контролю та обліку результативності. 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>На сьогодні є багато сервісів (</w:t>
      </w:r>
      <w:r w:rsidR="00787FB2" w:rsidRPr="00787FB2">
        <w:rPr>
          <w:rFonts w:ascii="Times New Roman" w:hAnsi="Times New Roman" w:cs="Times New Roman"/>
          <w:i/>
          <w:sz w:val="28"/>
          <w:szCs w:val="28"/>
          <w:lang w:val="uk-UA"/>
        </w:rPr>
        <w:t>наведені нижче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>), які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 дозволяють 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чителям 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 xml:space="preserve">продуктивно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перевіряти роботи, залишати свої коментарі та ставити оцінки. 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>Учням, у свою чергу, ці сервіси допоможуть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тести, письмові 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лабораторні роботи.</w:t>
      </w:r>
    </w:p>
    <w:p w:rsidR="004C7DFB" w:rsidRPr="00787FB2" w:rsidRDefault="00787FB2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87F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Приклади сервісів (онлайн-платформ), якими корисно </w:t>
      </w:r>
      <w:r w:rsidR="004C7DFB" w:rsidRPr="00787FB2">
        <w:rPr>
          <w:rFonts w:ascii="Times New Roman" w:hAnsi="Times New Roman" w:cs="Times New Roman"/>
          <w:i/>
          <w:sz w:val="28"/>
          <w:szCs w:val="28"/>
          <w:lang w:val="uk-UA"/>
        </w:rPr>
        <w:t>скористат</w:t>
      </w:r>
      <w:r w:rsidRPr="00787FB2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4C7DFB" w:rsidRPr="00787FB2">
        <w:rPr>
          <w:rFonts w:ascii="Times New Roman" w:hAnsi="Times New Roman" w:cs="Times New Roman"/>
          <w:i/>
          <w:sz w:val="28"/>
          <w:szCs w:val="28"/>
          <w:lang w:val="uk-UA"/>
        </w:rPr>
        <w:t>ся для дистанційної та змішаної освіти: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  <w:t>https://www.classtime.com/uk/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  <w:t>https://kahoot.com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  <w:t>https://quizlet.com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  <w:t>https://learningapps.org (платформа готових завдань з різних предметів)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  <w:t>https://study-smile.com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  <w:t>https://naurok.com.ua</w:t>
      </w:r>
    </w:p>
    <w:p w:rsidR="004C7DF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ab/>
      </w:r>
      <w:hyperlink r:id="rId47" w:history="1">
        <w:r w:rsidRPr="00E67A3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https://miyklas.com.ua</w:t>
        </w:r>
      </w:hyperlink>
    </w:p>
    <w:p w:rsidR="00C7559B" w:rsidRPr="00E67A33" w:rsidRDefault="004C7DFB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sz w:val="28"/>
          <w:szCs w:val="28"/>
          <w:lang w:val="uk-UA"/>
        </w:rPr>
        <w:lastRenderedPageBreak/>
        <w:t>Ці сервіси дозволяють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застосовувати</w:t>
      </w:r>
      <w:r w:rsidR="009D7092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готов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D7092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 або створювати власні тестові завдання.</w:t>
      </w:r>
      <w:r w:rsidR="00787F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7092" w:rsidRPr="00A24E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Більшість </w:t>
      </w:r>
      <w:r w:rsidR="00787FB2" w:rsidRPr="00A24E49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9D7092" w:rsidRPr="00A24E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них мають функцію оцінювання </w:t>
      </w:r>
      <w:r w:rsidR="00787FB2" w:rsidRPr="00A24E49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9D7092" w:rsidRPr="00A24E49">
        <w:rPr>
          <w:rFonts w:ascii="Times New Roman" w:hAnsi="Times New Roman" w:cs="Times New Roman"/>
          <w:i/>
          <w:sz w:val="28"/>
          <w:szCs w:val="28"/>
          <w:lang w:val="uk-UA"/>
        </w:rPr>
        <w:t>онлайн</w:t>
      </w:r>
      <w:r w:rsidR="00787FB2" w:rsidRPr="00A24E49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9D7092" w:rsidRPr="00A24E4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E482D" w:rsidRPr="00E67A33" w:rsidRDefault="00787FB2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іні-</w:t>
      </w:r>
      <w:proofErr w:type="spellStart"/>
      <w:r w:rsidRPr="00E67A33">
        <w:rPr>
          <w:rFonts w:ascii="Times New Roman" w:hAnsi="Times New Roman" w:cs="Times New Roman"/>
          <w:sz w:val="28"/>
          <w:szCs w:val="28"/>
          <w:lang w:val="uk-UA"/>
        </w:rPr>
        <w:t>проєкти</w:t>
      </w:r>
      <w:proofErr w:type="spellEnd"/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створені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учнями, а також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виконання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інтерактивн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завдан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>, про які йшл</w:t>
      </w:r>
      <w:r w:rsidR="00A24E49">
        <w:rPr>
          <w:rFonts w:ascii="Times New Roman" w:hAnsi="Times New Roman" w:cs="Times New Roman"/>
          <w:sz w:val="28"/>
          <w:szCs w:val="28"/>
          <w:lang w:val="uk-UA"/>
        </w:rPr>
        <w:t>ося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вище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мають бути оцінені, незважаючи на умови навчання (дистанційні чи очні).</w:t>
      </w:r>
      <w:r w:rsidR="00F74487">
        <w:rPr>
          <w:rFonts w:ascii="Times New Roman" w:hAnsi="Times New Roman" w:cs="Times New Roman"/>
          <w:sz w:val="28"/>
          <w:szCs w:val="28"/>
          <w:lang w:val="uk-UA"/>
        </w:rPr>
        <w:t xml:space="preserve"> Тому звертаємо увагу на те, що </w:t>
      </w:r>
      <w:r w:rsidR="00F74487" w:rsidRPr="00A24E49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="000E482D" w:rsidRPr="00A24E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орма представлення результатів </w:t>
      </w:r>
      <w:proofErr w:type="spellStart"/>
      <w:r w:rsidR="000E482D" w:rsidRPr="00A24E49">
        <w:rPr>
          <w:rFonts w:ascii="Times New Roman" w:hAnsi="Times New Roman" w:cs="Times New Roman"/>
          <w:i/>
          <w:sz w:val="28"/>
          <w:szCs w:val="28"/>
          <w:lang w:val="uk-UA"/>
        </w:rPr>
        <w:t>про</w:t>
      </w:r>
      <w:r w:rsidR="00F74487" w:rsidRPr="00A24E49">
        <w:rPr>
          <w:rFonts w:ascii="Times New Roman" w:hAnsi="Times New Roman" w:cs="Times New Roman"/>
          <w:i/>
          <w:sz w:val="28"/>
          <w:szCs w:val="28"/>
          <w:lang w:val="uk-UA"/>
        </w:rPr>
        <w:t>є</w:t>
      </w:r>
      <w:r w:rsidR="000E482D" w:rsidRPr="00A24E49">
        <w:rPr>
          <w:rFonts w:ascii="Times New Roman" w:hAnsi="Times New Roman" w:cs="Times New Roman"/>
          <w:i/>
          <w:sz w:val="28"/>
          <w:szCs w:val="28"/>
          <w:lang w:val="uk-UA"/>
        </w:rPr>
        <w:t>кту</w:t>
      </w:r>
      <w:proofErr w:type="spellEnd"/>
      <w:r w:rsidR="000E482D" w:rsidRPr="00A24E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може бути різною</w:t>
      </w:r>
      <w:r w:rsidR="000E482D"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: у вигляді повідомлень, презентації, виготовлення буклетів, планшетів, альбомів тощо. </w:t>
      </w:r>
    </w:p>
    <w:p w:rsidR="00C30772" w:rsidRPr="00C30772" w:rsidRDefault="00C30772" w:rsidP="00C307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30772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Усі завдання, виконані учнями самостійно,  мають бути проаналізовані та оцінені вчителем</w:t>
      </w:r>
      <w:r w:rsidRPr="00C3077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C30772" w:rsidRPr="00C30772" w:rsidRDefault="00C30772" w:rsidP="00C307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30772">
        <w:rPr>
          <w:rFonts w:ascii="Times New Roman" w:eastAsia="Calibri" w:hAnsi="Times New Roman" w:cs="Times New Roman"/>
          <w:sz w:val="28"/>
          <w:szCs w:val="28"/>
          <w:lang w:val="uk-UA"/>
        </w:rPr>
        <w:t>Після відновлення освітнього процесу в кожному класі необхідно буде обов’язково провести урок</w:t>
      </w:r>
      <w:r w:rsidR="00A24E49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Pr="00C3077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застосування знань, умінь і навичок із тем, вивчених за технологією дистанційного навчання під час карантину.</w:t>
      </w:r>
    </w:p>
    <w:p w:rsidR="00C30772" w:rsidRDefault="00C30772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7092" w:rsidRPr="00E67A33" w:rsidRDefault="00A24E49" w:rsidP="00FC6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Шановні вчителі! </w:t>
      </w:r>
      <w:r w:rsidR="009D7092" w:rsidRPr="00E67A33">
        <w:rPr>
          <w:rFonts w:ascii="Times New Roman" w:hAnsi="Times New Roman" w:cs="Times New Roman"/>
          <w:sz w:val="28"/>
          <w:szCs w:val="28"/>
          <w:lang w:val="uk-UA"/>
        </w:rPr>
        <w:t>Питання та побажання можна направити за електронною адресою center_ekspert@ukr.net</w:t>
      </w:r>
    </w:p>
    <w:sectPr w:rsidR="009D7092" w:rsidRPr="00E67A33" w:rsidSect="004233CA">
      <w:pgSz w:w="12240" w:h="15840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67F90"/>
    <w:multiLevelType w:val="hybridMultilevel"/>
    <w:tmpl w:val="AA949980"/>
    <w:lvl w:ilvl="0" w:tplc="040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 w15:restartNumberingAfterBreak="0">
    <w:nsid w:val="0D9D7B52"/>
    <w:multiLevelType w:val="hybridMultilevel"/>
    <w:tmpl w:val="B1CC55D6"/>
    <w:lvl w:ilvl="0" w:tplc="820C9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18E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E80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4C6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7E3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BCC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18D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F66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964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B081766"/>
    <w:multiLevelType w:val="hybridMultilevel"/>
    <w:tmpl w:val="C038DC00"/>
    <w:lvl w:ilvl="0" w:tplc="664CF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202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48D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8E1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28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C26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52F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AC2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B0E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D13786A"/>
    <w:multiLevelType w:val="hybridMultilevel"/>
    <w:tmpl w:val="F1249862"/>
    <w:lvl w:ilvl="0" w:tplc="67F467C8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5469A"/>
    <w:multiLevelType w:val="hybridMultilevel"/>
    <w:tmpl w:val="B0E8272A"/>
    <w:lvl w:ilvl="0" w:tplc="DBFAB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5263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541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769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89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ECC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66F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2A9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2B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0B47D7"/>
    <w:multiLevelType w:val="hybridMultilevel"/>
    <w:tmpl w:val="8D348502"/>
    <w:lvl w:ilvl="0" w:tplc="0B0C3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543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A8C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7EB7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CC0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AC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E49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25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81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BDF098A"/>
    <w:multiLevelType w:val="hybridMultilevel"/>
    <w:tmpl w:val="6518A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11D41"/>
    <w:multiLevelType w:val="hybridMultilevel"/>
    <w:tmpl w:val="FB5EF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90674"/>
    <w:multiLevelType w:val="hybridMultilevel"/>
    <w:tmpl w:val="72325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B5238"/>
    <w:multiLevelType w:val="hybridMultilevel"/>
    <w:tmpl w:val="02062314"/>
    <w:lvl w:ilvl="0" w:tplc="67F467C8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BE6869"/>
    <w:multiLevelType w:val="hybridMultilevel"/>
    <w:tmpl w:val="C66213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EA19B2"/>
    <w:multiLevelType w:val="hybridMultilevel"/>
    <w:tmpl w:val="FFA4F8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3"/>
  </w:num>
  <w:num w:numId="5">
    <w:abstractNumId w:val="9"/>
  </w:num>
  <w:num w:numId="6">
    <w:abstractNumId w:val="2"/>
  </w:num>
  <w:num w:numId="7">
    <w:abstractNumId w:val="10"/>
  </w:num>
  <w:num w:numId="8">
    <w:abstractNumId w:val="0"/>
  </w:num>
  <w:num w:numId="9">
    <w:abstractNumId w:val="11"/>
  </w:num>
  <w:num w:numId="10">
    <w:abstractNumId w:val="5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A87"/>
    <w:rsid w:val="000016A9"/>
    <w:rsid w:val="000075DC"/>
    <w:rsid w:val="000A7EA3"/>
    <w:rsid w:val="000D1679"/>
    <w:rsid w:val="000E482D"/>
    <w:rsid w:val="000F1C8B"/>
    <w:rsid w:val="00120752"/>
    <w:rsid w:val="00127470"/>
    <w:rsid w:val="00151738"/>
    <w:rsid w:val="001E62C1"/>
    <w:rsid w:val="001F50A4"/>
    <w:rsid w:val="0020212D"/>
    <w:rsid w:val="002A4405"/>
    <w:rsid w:val="003237DD"/>
    <w:rsid w:val="0035000A"/>
    <w:rsid w:val="00382850"/>
    <w:rsid w:val="003A6697"/>
    <w:rsid w:val="003B0292"/>
    <w:rsid w:val="004233CA"/>
    <w:rsid w:val="00430A87"/>
    <w:rsid w:val="00471DC1"/>
    <w:rsid w:val="004B1C87"/>
    <w:rsid w:val="004C7DFB"/>
    <w:rsid w:val="004E031C"/>
    <w:rsid w:val="0055096F"/>
    <w:rsid w:val="00562B9B"/>
    <w:rsid w:val="00597CB6"/>
    <w:rsid w:val="006031C2"/>
    <w:rsid w:val="00606F0B"/>
    <w:rsid w:val="00692931"/>
    <w:rsid w:val="006A07C6"/>
    <w:rsid w:val="006E514E"/>
    <w:rsid w:val="0071108F"/>
    <w:rsid w:val="00781F98"/>
    <w:rsid w:val="007841E6"/>
    <w:rsid w:val="00787FB2"/>
    <w:rsid w:val="00805B94"/>
    <w:rsid w:val="008364E3"/>
    <w:rsid w:val="0088434F"/>
    <w:rsid w:val="008D316C"/>
    <w:rsid w:val="009241AE"/>
    <w:rsid w:val="00933D49"/>
    <w:rsid w:val="00934C49"/>
    <w:rsid w:val="00945397"/>
    <w:rsid w:val="0099333D"/>
    <w:rsid w:val="009D7092"/>
    <w:rsid w:val="009F5770"/>
    <w:rsid w:val="00A24E49"/>
    <w:rsid w:val="00AA55A3"/>
    <w:rsid w:val="00AE295C"/>
    <w:rsid w:val="00B203B8"/>
    <w:rsid w:val="00B706E9"/>
    <w:rsid w:val="00B7449A"/>
    <w:rsid w:val="00B744BF"/>
    <w:rsid w:val="00BC6982"/>
    <w:rsid w:val="00BC6DAC"/>
    <w:rsid w:val="00BE0BAE"/>
    <w:rsid w:val="00BE64B6"/>
    <w:rsid w:val="00C30772"/>
    <w:rsid w:val="00C47566"/>
    <w:rsid w:val="00C61631"/>
    <w:rsid w:val="00C665FD"/>
    <w:rsid w:val="00C72ACE"/>
    <w:rsid w:val="00C73B4F"/>
    <w:rsid w:val="00C7559B"/>
    <w:rsid w:val="00D6617F"/>
    <w:rsid w:val="00DB3948"/>
    <w:rsid w:val="00DC5D7A"/>
    <w:rsid w:val="00DD6341"/>
    <w:rsid w:val="00DE5526"/>
    <w:rsid w:val="00DF115F"/>
    <w:rsid w:val="00DF3B4E"/>
    <w:rsid w:val="00E00C54"/>
    <w:rsid w:val="00E67A33"/>
    <w:rsid w:val="00E9128F"/>
    <w:rsid w:val="00F230FF"/>
    <w:rsid w:val="00F25058"/>
    <w:rsid w:val="00F47221"/>
    <w:rsid w:val="00F541FA"/>
    <w:rsid w:val="00F74487"/>
    <w:rsid w:val="00F755A6"/>
    <w:rsid w:val="00F75746"/>
    <w:rsid w:val="00FB37C4"/>
    <w:rsid w:val="00FC3FA3"/>
    <w:rsid w:val="00FC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AF27FF-9E95-48AF-AE9B-B0F8497AA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7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6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E51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514E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382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3144,baiaagaaboqcaaadgqoaaawpcgaaaaaaaaaaaaaaaaaaaaaaaaaaaaaaaaaaaaaaaaaaaaaaaaaaaaaaaaaaaaaaaaaaaaaaaaaaaaaaaaaaaaaaaaaaaaaaaaaaaaaaaaaaaaaaaaaaaaaaaaaaaaaaaaaaaaaaaaaaaaaaaaaaaaaaaaaaaaaaaaaaaaaaaaaaaaaaaaaaaaaaaaaaaaaaaaaaaaaaaaaaaaaa"/>
    <w:basedOn w:val="a"/>
    <w:rsid w:val="001F5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B7449A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6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7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8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1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802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6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54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8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6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25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0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26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98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sk.school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vk.com/biologhy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zno.yandex.ua/ru/biology/" TargetMode="External"/><Relationship Id="rId42" Type="http://schemas.openxmlformats.org/officeDocument/2006/relationships/hyperlink" Target="https://www.youtube.com/watch?v=R2l4VInD-fQ" TargetMode="External"/><Relationship Id="rId47" Type="http://schemas.openxmlformats.org/officeDocument/2006/relationships/hyperlink" Target="https://miyklas.com.ua" TargetMode="External"/><Relationship Id="rId7" Type="http://schemas.openxmlformats.org/officeDocument/2006/relationships/hyperlink" Target="https://courses.ed-era.com/courses/course-v1:EdEra-Osvitoria+BIO+1/about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hyperlink" Target="https://ru.khanacademy.org/science/biology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znoclub.com/biologiya.html" TargetMode="External"/><Relationship Id="rId40" Type="http://schemas.openxmlformats.org/officeDocument/2006/relationships/hyperlink" Target="https://vk.com/biologhy" TargetMode="External"/><Relationship Id="rId45" Type="http://schemas.openxmlformats.org/officeDocument/2006/relationships/hyperlink" Target="https://www.youtube.com/watch?v=97AzfQIeX68" TargetMode="External"/><Relationship Id="rId5" Type="http://schemas.openxmlformats.org/officeDocument/2006/relationships/hyperlink" Target="https://m.youtube.com/channel/UCnP5owaUDpEQSofywAOsWHw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zno.co.ua/ua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s://www.youtube.com/results?search_query=%D0%BE%D0%BD%D0%BB%D0%B0%D0%B9%D0%BD+%D1%83%D1%80%D0%BE%D0%BA+%D0%B7%D0%BD%D0%BE+%D0%B1%D0%B8%D0%BE%D0%BB%D0%BE%D0%B3%D0%B8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duget.com/course/zno_navchalno-metodichnij_onlajn-kompleks_z_biologii_dlya_uchniv_osnovnoi_ta_starshoi_shkoli-31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zno-ua.net/" TargetMode="External"/><Relationship Id="rId43" Type="http://schemas.openxmlformats.org/officeDocument/2006/relationships/hyperlink" Target="https://www.youtube.com/results?search_query=%D0%BE%D0%BD%D0%BB%D0%B0%D0%B9%D0%BD+%D1%83%D1%80%D0%BE%D0%BA+%D0%B7%D0%BD%D0%BE+%D0%B1%D0%B8%D0%BE%D0%BB%D0%BE%D0%B3%D0%B8%D1%8F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hyperlink" Target="http://zno.osvita.ua/biology/" TargetMode="External"/><Relationship Id="rId38" Type="http://schemas.openxmlformats.org/officeDocument/2006/relationships/hyperlink" Target="https://vk.com/biologhy" TargetMode="External"/><Relationship Id="rId46" Type="http://schemas.openxmlformats.org/officeDocument/2006/relationships/hyperlink" Target="https://www.youtube.com/watch?v=97AzfQIeX68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www.youtube.com/watch?v=R2l4VInD-f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2425</Words>
  <Characters>13824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dcterms:created xsi:type="dcterms:W3CDTF">2020-04-22T07:30:00Z</dcterms:created>
  <dcterms:modified xsi:type="dcterms:W3CDTF">2020-04-22T07:30:00Z</dcterms:modified>
</cp:coreProperties>
</file>