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4" w:rsidRDefault="006E7844" w:rsidP="006E7844">
      <w:pPr>
        <w:jc w:val="center"/>
        <w:rPr>
          <w:b/>
          <w:sz w:val="32"/>
          <w:szCs w:val="32"/>
        </w:rPr>
      </w:pPr>
      <w:r w:rsidRPr="00276718">
        <w:rPr>
          <w:b/>
          <w:sz w:val="32"/>
          <w:szCs w:val="32"/>
        </w:rPr>
        <w:t xml:space="preserve">Підручники для учнів </w:t>
      </w:r>
      <w:r>
        <w:rPr>
          <w:b/>
          <w:sz w:val="32"/>
          <w:szCs w:val="32"/>
        </w:rPr>
        <w:t>2</w:t>
      </w:r>
      <w:r w:rsidRPr="00276718">
        <w:rPr>
          <w:b/>
          <w:sz w:val="32"/>
          <w:szCs w:val="32"/>
        </w:rPr>
        <w:t xml:space="preserve"> класу </w:t>
      </w:r>
    </w:p>
    <w:p w:rsidR="006E7844" w:rsidRPr="00276718" w:rsidRDefault="006E7844" w:rsidP="006E7844">
      <w:pPr>
        <w:jc w:val="center"/>
        <w:rPr>
          <w:b/>
          <w:sz w:val="32"/>
          <w:szCs w:val="32"/>
        </w:rPr>
      </w:pPr>
      <w:r w:rsidRPr="00276718">
        <w:rPr>
          <w:b/>
          <w:sz w:val="32"/>
          <w:szCs w:val="32"/>
        </w:rPr>
        <w:t xml:space="preserve">загальноосвітніх навчальних закладів </w:t>
      </w:r>
    </w:p>
    <w:p w:rsidR="006E7844" w:rsidRDefault="006E7844" w:rsidP="006E7844">
      <w:pPr>
        <w:jc w:val="center"/>
        <w:rPr>
          <w:b/>
        </w:rPr>
      </w:pPr>
      <w:r w:rsidRPr="00276718">
        <w:rPr>
          <w:b/>
          <w:sz w:val="32"/>
          <w:szCs w:val="32"/>
        </w:rPr>
        <w:t>з українською мовою навчання</w:t>
      </w:r>
      <w:r w:rsidRPr="00FA0408">
        <w:rPr>
          <w:b/>
        </w:rPr>
        <w:t xml:space="preserve"> </w:t>
      </w:r>
    </w:p>
    <w:p w:rsidR="006E7844" w:rsidRPr="00FA0408" w:rsidRDefault="006E7844" w:rsidP="006E7844">
      <w:pPr>
        <w:jc w:val="center"/>
        <w:rPr>
          <w:b/>
        </w:rPr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УКРАЇНСЬКА МОВА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Default="0081776B" w:rsidP="0081776B">
      <w:pPr>
        <w:jc w:val="both"/>
      </w:pPr>
      <w:r w:rsidRPr="0081776B">
        <w:t xml:space="preserve">1. </w:t>
      </w:r>
      <w:r w:rsidRPr="0081776B">
        <w:rPr>
          <w:b/>
        </w:rPr>
        <w:t>Вашуленко, М. С.</w:t>
      </w:r>
      <w:r w:rsidRPr="0081776B">
        <w:t xml:space="preserve"> Українська мова : підруч. для 2 кл. загальноосвіт. навч. закл. з навчанням українською мовою / М. С. Вашуленко, С. Г. Дубовик. – К. : Видавничий дім "Освіта", 2012. – 160 с. : іл.</w:t>
      </w:r>
    </w:p>
    <w:p w:rsidR="006E7844" w:rsidRPr="0081776B" w:rsidRDefault="00973F8C" w:rsidP="0081776B">
      <w:pPr>
        <w:jc w:val="both"/>
      </w:pPr>
      <w:hyperlink r:id="rId5" w:history="1">
        <w:r w:rsidR="006E7844">
          <w:rPr>
            <w:rStyle w:val="a4"/>
          </w:rPr>
          <w:t>http://www.osvita-dim.com.ua/index.php?mbnGalleryViewerU.swf?zoomifySlidesXMLPath=books/class2_13301/index.xml&amp;form_page=1320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Pr="00C530C1" w:rsidRDefault="0081776B" w:rsidP="0081776B">
      <w:pPr>
        <w:jc w:val="both"/>
      </w:pPr>
      <w:r w:rsidRPr="0081776B">
        <w:t xml:space="preserve">2. </w:t>
      </w:r>
      <w:r w:rsidRPr="0081776B">
        <w:rPr>
          <w:b/>
        </w:rPr>
        <w:t>Захарійчук, М. Д.</w:t>
      </w:r>
      <w:r w:rsidRPr="0081776B">
        <w:t xml:space="preserve"> Українська мова : підруч. для 2 кл. загальноосвіт. навч. закл. з навчанням укр. мовою / М. Д. Захарійчук. – К. : Грамота, 2012. – 176 с. : іл.</w:t>
      </w:r>
    </w:p>
    <w:p w:rsidR="000C1863" w:rsidRPr="00C530C1" w:rsidRDefault="00973F8C" w:rsidP="0081776B">
      <w:pPr>
        <w:jc w:val="both"/>
      </w:pPr>
      <w:hyperlink r:id="rId6" w:history="1">
        <w:r w:rsidR="000C1863">
          <w:rPr>
            <w:rStyle w:val="a4"/>
          </w:rPr>
          <w:t>http://gramota.kiev.ua/portal/node/345</w:t>
        </w:r>
      </w:hyperlink>
    </w:p>
    <w:p w:rsidR="0081776B" w:rsidRPr="0081776B" w:rsidRDefault="0081776B" w:rsidP="0081776B">
      <w:pPr>
        <w:jc w:val="both"/>
      </w:pPr>
    </w:p>
    <w:p w:rsidR="0081776B" w:rsidRPr="00CF192C" w:rsidRDefault="0081776B" w:rsidP="0081776B">
      <w:pPr>
        <w:jc w:val="center"/>
        <w:rPr>
          <w:b/>
        </w:rPr>
      </w:pPr>
      <w:r w:rsidRPr="00CF192C">
        <w:rPr>
          <w:b/>
        </w:rPr>
        <w:t>ЛІТЕРАТУРНЕ ЧИТАННЯ</w:t>
      </w:r>
    </w:p>
    <w:p w:rsidR="00986631" w:rsidRPr="00CF192C" w:rsidRDefault="00986631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3. </w:t>
      </w:r>
      <w:r w:rsidRPr="0081776B">
        <w:rPr>
          <w:b/>
        </w:rPr>
        <w:t>Науменко, В. О.</w:t>
      </w:r>
      <w:r w:rsidRPr="0081776B">
        <w:t xml:space="preserve"> Літературне читання : укр. мова для загальноосвіт. навч. закл. з навчанням укр. мовою : підруч. для 2-го кл. / В. О. Науменко. – К. : Генеза, 2012. – 160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7" w:history="1">
        <w:r w:rsidR="000C1863">
          <w:rPr>
            <w:rStyle w:val="a4"/>
          </w:rPr>
          <w:t>http://www.geneza.ua/media/books/Naumenko_LitChyt_P_2ukr_(089-12)_S.pdf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4. </w:t>
      </w:r>
      <w:r w:rsidRPr="0081776B">
        <w:rPr>
          <w:b/>
        </w:rPr>
        <w:t>Савченко, О. Я.</w:t>
      </w:r>
      <w:r w:rsidRPr="0081776B">
        <w:t xml:space="preserve"> Літературне читання :</w:t>
      </w:r>
      <w:r w:rsidRPr="0081776B">
        <w:rPr>
          <w:b/>
        </w:rPr>
        <w:t xml:space="preserve"> </w:t>
      </w:r>
      <w:r w:rsidRPr="0081776B">
        <w:t>підруч. для 2 кл. / О. Я. Савченко. – К. : Видавничий дім "Освіта", 2012. – 160 с. : іл.</w:t>
      </w:r>
    </w:p>
    <w:p w:rsidR="006E7844" w:rsidRPr="0081776B" w:rsidRDefault="00973F8C" w:rsidP="0081776B">
      <w:pPr>
        <w:jc w:val="both"/>
      </w:pPr>
      <w:hyperlink r:id="rId8" w:history="1">
        <w:r w:rsidR="006E7844">
          <w:rPr>
            <w:rStyle w:val="a4"/>
          </w:rPr>
          <w:t>http://www.osvita-dim.com.ua/index.php?mbnGalleryViewerU.swf?zoomifySlidesXMLPath=books/class2_13311/index.xml&amp;form_page=1320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РОСІЙСЬКА МОВА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Default="0081776B" w:rsidP="0081776B">
      <w:pPr>
        <w:jc w:val="both"/>
      </w:pPr>
      <w:r w:rsidRPr="0081776B">
        <w:t xml:space="preserve">5. </w:t>
      </w:r>
      <w:r w:rsidRPr="0081776B">
        <w:rPr>
          <w:b/>
        </w:rPr>
        <w:t>Лапшина, И. Н.</w:t>
      </w:r>
      <w:r w:rsidRPr="0081776B">
        <w:t xml:space="preserve"> Русский язык : учеб. для 2-го кл. общеобразоват. учебн. заведений с укр. яз. обучения / И. Н. Лапшина, Н. Н. Зорька. – К. : Видавничий дім "Освіта", 2012. – 144 с.</w:t>
      </w:r>
    </w:p>
    <w:p w:rsidR="00F12B51" w:rsidRPr="0081776B" w:rsidRDefault="00973F8C" w:rsidP="0081776B">
      <w:pPr>
        <w:jc w:val="both"/>
      </w:pPr>
      <w:hyperlink r:id="rId9" w:history="1">
        <w:r w:rsidR="00F12B51">
          <w:rPr>
            <w:rStyle w:val="a4"/>
          </w:rPr>
          <w:t>http://www.osvita-dim.com.ua/index.php?mbnGalleryViewerU.swf?zoomifySlidesXMLPath=books/class2_13371/index.xml&amp;form_page=1320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6. </w:t>
      </w:r>
      <w:r w:rsidRPr="0081776B">
        <w:rPr>
          <w:b/>
        </w:rPr>
        <w:t>Самонова, Е. И.</w:t>
      </w:r>
      <w:r w:rsidRPr="0081776B">
        <w:t xml:space="preserve"> Русский язык : учеб. для 2-го кл. общеобразоват. учебн. заведений с обучением на укр. яз. / Е. И. Самонова, В. И. Стативка, Т. М. Полякова. – К. : Генеза", 2012. – 160 с.</w:t>
      </w:r>
    </w:p>
    <w:p w:rsidR="0019669A" w:rsidRPr="00C530C1" w:rsidRDefault="00973F8C" w:rsidP="0081776B">
      <w:pPr>
        <w:jc w:val="both"/>
        <w:rPr>
          <w:lang w:val="ru-RU"/>
        </w:rPr>
      </w:pPr>
      <w:hyperlink r:id="rId10" w:history="1">
        <w:r w:rsidR="0019669A">
          <w:rPr>
            <w:rStyle w:val="a4"/>
          </w:rPr>
          <w:t>http://www.geneza.ua/media/books/Samonova_RJukr_P_2rus_(018-12)_S.pdf</w:t>
        </w:r>
      </w:hyperlink>
    </w:p>
    <w:p w:rsidR="0081776B" w:rsidRPr="0081776B" w:rsidRDefault="0081776B" w:rsidP="0081776B">
      <w:pPr>
        <w:jc w:val="both"/>
      </w:pPr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lastRenderedPageBreak/>
        <w:t>ІНОЗЕМНІ МОВИ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F192C" w:rsidRDefault="0081776B" w:rsidP="0081776B">
      <w:pPr>
        <w:jc w:val="center"/>
        <w:rPr>
          <w:b/>
        </w:rPr>
      </w:pPr>
      <w:r w:rsidRPr="00CF192C">
        <w:rPr>
          <w:b/>
        </w:rPr>
        <w:t>Англійська мова</w:t>
      </w:r>
    </w:p>
    <w:p w:rsidR="0081776B" w:rsidRPr="00C530C1" w:rsidRDefault="0081776B" w:rsidP="0081776B">
      <w:pPr>
        <w:jc w:val="both"/>
      </w:pPr>
      <w:r w:rsidRPr="0081776B">
        <w:t xml:space="preserve">7. </w:t>
      </w:r>
      <w:r w:rsidRPr="0081776B">
        <w:rPr>
          <w:b/>
        </w:rPr>
        <w:t>Калініна, Л. В.</w:t>
      </w:r>
      <w:r w:rsidRPr="0081776B">
        <w:t xml:space="preserve"> Англійська мова</w:t>
      </w:r>
      <w:r w:rsidRPr="0081776B">
        <w:rPr>
          <w:b/>
        </w:rPr>
        <w:t xml:space="preserve"> :</w:t>
      </w:r>
      <w:r w:rsidRPr="0081776B">
        <w:t xml:space="preserve"> підруч. для 2 кл. спец. шк. з поглиблен. вивч. англ. мови / Л. В. Калініна, І. В. Самойлюкевич. – К. : Центр навч.-метод. л-ри, 2012. – 160 с. : іл.</w:t>
      </w:r>
    </w:p>
    <w:p w:rsidR="000C1863" w:rsidRPr="00C530C1" w:rsidRDefault="00973F8C" w:rsidP="0081776B">
      <w:pPr>
        <w:jc w:val="both"/>
      </w:pPr>
      <w:hyperlink r:id="rId11" w:history="1">
        <w:r w:rsidR="000C1863">
          <w:rPr>
            <w:rStyle w:val="a4"/>
          </w:rPr>
          <w:t>http://www.geneza.ua/media/books/Kalinina_AM-Sp_P_2eng_(014-12)_S.pdf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8. </w:t>
      </w:r>
      <w:r w:rsidRPr="0081776B">
        <w:rPr>
          <w:b/>
        </w:rPr>
        <w:t>Карп'юк, О. Д.</w:t>
      </w:r>
      <w:r w:rsidRPr="0081776B">
        <w:t xml:space="preserve"> Англійська мова : підруч. для 2 кл. загальноосвіт. навч. закл. / О. Д. Карп'юк. – Тернопіль : Астон, 2012. – 136 с. : іл.</w:t>
      </w:r>
    </w:p>
    <w:p w:rsidR="00CF192C" w:rsidRPr="0081776B" w:rsidRDefault="00973F8C" w:rsidP="0081776B">
      <w:pPr>
        <w:jc w:val="both"/>
      </w:pPr>
      <w:hyperlink r:id="rId12" w:history="1">
        <w:r w:rsidR="00CF192C" w:rsidRPr="00E508F6">
          <w:rPr>
            <w:rStyle w:val="a4"/>
          </w:rPr>
          <w:t>http://aston.te.ua/files/english5.pdf</w:t>
        </w:r>
      </w:hyperlink>
      <w:r w:rsidR="00CF192C">
        <w:t xml:space="preserve"> </w:t>
      </w:r>
    </w:p>
    <w:p w:rsidR="0081776B" w:rsidRPr="0081776B" w:rsidRDefault="0081776B" w:rsidP="0081776B">
      <w:pPr>
        <w:jc w:val="both"/>
      </w:pPr>
    </w:p>
    <w:p w:rsidR="0081776B" w:rsidRPr="00C530C1" w:rsidRDefault="0081776B" w:rsidP="0081776B">
      <w:pPr>
        <w:jc w:val="both"/>
      </w:pPr>
      <w:r w:rsidRPr="0081776B">
        <w:t xml:space="preserve">9. </w:t>
      </w:r>
      <w:r w:rsidRPr="0081776B">
        <w:rPr>
          <w:b/>
        </w:rPr>
        <w:t>Несвіт, А. М.</w:t>
      </w:r>
      <w:r w:rsidRPr="0081776B">
        <w:t xml:space="preserve"> Англійська мова : підруч. для 2 кл. загальноосвіт. навч. закл. / А. М. Несвіт. – К. : Генеза, 2012. – 160 с. : іл.</w:t>
      </w:r>
    </w:p>
    <w:p w:rsidR="000C1863" w:rsidRPr="00C530C1" w:rsidRDefault="00973F8C" w:rsidP="0081776B">
      <w:pPr>
        <w:jc w:val="both"/>
      </w:pPr>
      <w:hyperlink r:id="rId13" w:history="1">
        <w:r w:rsidR="000C1863">
          <w:rPr>
            <w:rStyle w:val="a4"/>
          </w:rPr>
          <w:t>http://www.geneza.ua/media/books/Nesvit_AM_P_2eng_(015-12)_S.pdf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10. </w:t>
      </w:r>
      <w:r w:rsidRPr="0081776B">
        <w:rPr>
          <w:b/>
        </w:rPr>
        <w:t>Ростоцька, М. Є.</w:t>
      </w:r>
      <w:r w:rsidRPr="0081776B">
        <w:t xml:space="preserve"> Англійська мова : підручник для 2 кл. загальноосвітніх навч. закл. з поглибленим вивченням англійської мови / М. Є. Ростоцька, О. Д. Карп'юк. – Тернопіль : Астон, 2012. – 160 с. : іл.</w:t>
      </w:r>
    </w:p>
    <w:p w:rsidR="00CF192C" w:rsidRPr="0081776B" w:rsidRDefault="00973F8C" w:rsidP="0081776B">
      <w:pPr>
        <w:jc w:val="both"/>
      </w:pPr>
      <w:hyperlink r:id="rId14" w:history="1">
        <w:r w:rsidR="00CF192C" w:rsidRPr="00E508F6">
          <w:rPr>
            <w:rStyle w:val="a4"/>
          </w:rPr>
          <w:t>http://aston.te.ua/files/english2_spec.pdf</w:t>
        </w:r>
      </w:hyperlink>
      <w:r w:rsidR="00CF192C">
        <w:t xml:space="preserve"> </w:t>
      </w:r>
    </w:p>
    <w:p w:rsidR="0081776B" w:rsidRPr="0081776B" w:rsidRDefault="0081776B" w:rsidP="0081776B">
      <w:pPr>
        <w:jc w:val="both"/>
      </w:pPr>
    </w:p>
    <w:p w:rsidR="0081776B" w:rsidRPr="00CF192C" w:rsidRDefault="0081776B" w:rsidP="0081776B">
      <w:pPr>
        <w:jc w:val="center"/>
        <w:rPr>
          <w:b/>
        </w:rPr>
      </w:pPr>
      <w:r w:rsidRPr="00CF192C">
        <w:rPr>
          <w:b/>
        </w:rPr>
        <w:t>Німецька мова</w:t>
      </w:r>
    </w:p>
    <w:p w:rsidR="0081776B" w:rsidRPr="000C1863" w:rsidRDefault="0081776B" w:rsidP="0081776B">
      <w:pPr>
        <w:jc w:val="both"/>
        <w:rPr>
          <w:lang w:val="ru-RU"/>
        </w:rPr>
      </w:pPr>
      <w:r w:rsidRPr="0081776B">
        <w:t xml:space="preserve">11. </w:t>
      </w:r>
      <w:r w:rsidRPr="0081776B">
        <w:rPr>
          <w:b/>
        </w:rPr>
        <w:t>Німецька мова</w:t>
      </w:r>
      <w:r w:rsidRPr="0081776B">
        <w:t xml:space="preserve"> : підруч. для 2 кл. загальноосвіт. навч. закл. / Н. Ф. Бориско, М. М. Сидоренко, Л. В. Горбач, Л. П. Савченко, О. О. Паршикова, Г. М. Мельничук. – К. : Грамота, 2012. – 176 с. : іл.</w:t>
      </w:r>
    </w:p>
    <w:p w:rsidR="000C1863" w:rsidRPr="000C1863" w:rsidRDefault="00973F8C" w:rsidP="0081776B">
      <w:pPr>
        <w:jc w:val="both"/>
        <w:rPr>
          <w:lang w:val="ru-RU"/>
        </w:rPr>
      </w:pPr>
      <w:hyperlink r:id="rId15" w:history="1">
        <w:r w:rsidR="000C1863">
          <w:rPr>
            <w:rStyle w:val="a4"/>
          </w:rPr>
          <w:t>http://gramota.kiev.ua/portal/node/344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12. </w:t>
      </w:r>
      <w:r w:rsidRPr="0081776B">
        <w:rPr>
          <w:b/>
        </w:rPr>
        <w:t>Скоропад, Я. М.</w:t>
      </w:r>
      <w:r w:rsidRPr="0081776B">
        <w:t xml:space="preserve"> Німецька мова для спеціалізованих шкіл з поглибленим вивченням німецької мови : підруч. для 2 кл. / Я. М. Скоропад. – Львів : Світ, 2012. – 160 с.</w:t>
      </w:r>
    </w:p>
    <w:p w:rsidR="003741FC" w:rsidRDefault="00973F8C" w:rsidP="0081776B">
      <w:pPr>
        <w:jc w:val="both"/>
      </w:pPr>
      <w:hyperlink r:id="rId16" w:history="1">
        <w:r w:rsidR="003741FC" w:rsidRPr="00E508F6">
          <w:rPr>
            <w:rStyle w:val="a4"/>
          </w:rPr>
          <w:t>http://svit.gov.ua/download/Skoropad_2_klas.pdf</w:t>
        </w:r>
      </w:hyperlink>
      <w:r w:rsidR="003741FC">
        <w:t xml:space="preserve"> </w:t>
      </w:r>
    </w:p>
    <w:p w:rsidR="003741FC" w:rsidRPr="0081776B" w:rsidRDefault="003741FC" w:rsidP="0081776B">
      <w:pPr>
        <w:jc w:val="both"/>
      </w:pPr>
    </w:p>
    <w:p w:rsidR="0081776B" w:rsidRPr="00CF192C" w:rsidRDefault="0081776B" w:rsidP="0081776B">
      <w:pPr>
        <w:jc w:val="center"/>
        <w:rPr>
          <w:b/>
        </w:rPr>
      </w:pPr>
      <w:r w:rsidRPr="00CF192C">
        <w:rPr>
          <w:b/>
        </w:rPr>
        <w:t>Французька мова</w:t>
      </w: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13. </w:t>
      </w:r>
      <w:r w:rsidRPr="0081776B">
        <w:rPr>
          <w:b/>
        </w:rPr>
        <w:t>Клименко, Ю. М.</w:t>
      </w:r>
      <w:r w:rsidRPr="0081776B">
        <w:t xml:space="preserve"> Французька мова : підруч. для 2 кл. спеціаліз. навч. закл. з поглибл. вивч. фр. мови / Ю. М. Клименко. – К. : Генеза", 2012. – 160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17" w:history="1">
        <w:r w:rsidR="000C1863">
          <w:rPr>
            <w:rStyle w:val="a4"/>
          </w:rPr>
          <w:t>http://www.geneza.ua/media/books/Klimenko_FM-Sp_P_2fra_(020-12)_S.pdf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14. </w:t>
      </w:r>
      <w:r w:rsidRPr="0081776B">
        <w:rPr>
          <w:b/>
        </w:rPr>
        <w:t>Чумак, Н. П.</w:t>
      </w:r>
      <w:r w:rsidRPr="0081776B">
        <w:t xml:space="preserve"> Французька мова : підруч. для 2 кл. загальноосвіт. навч. закл. / Н. П. Чумак, Т. В. Кривошеєва. – К. : Видавничий дім "Освіта", 2012. – 160 с. </w:t>
      </w:r>
    </w:p>
    <w:p w:rsidR="00F12B51" w:rsidRDefault="00973F8C" w:rsidP="0081776B">
      <w:pPr>
        <w:jc w:val="both"/>
      </w:pPr>
      <w:hyperlink r:id="rId18" w:history="1">
        <w:r w:rsidR="00F12B51">
          <w:rPr>
            <w:rStyle w:val="a4"/>
          </w:rPr>
          <w:t>http://www.osvita-dim.com.ua/index.php?mbnGalleryViewerU.swf?zoomifySlidesXMLPath=books/class2_13381/index.xml&amp;form_page=1320</w:t>
        </w:r>
      </w:hyperlink>
    </w:p>
    <w:p w:rsidR="003741FC" w:rsidRDefault="003741FC" w:rsidP="0081776B">
      <w:pPr>
        <w:jc w:val="both"/>
      </w:pPr>
    </w:p>
    <w:p w:rsidR="003741FC" w:rsidRPr="0081776B" w:rsidRDefault="003741FC" w:rsidP="0081776B">
      <w:pPr>
        <w:jc w:val="both"/>
      </w:pPr>
    </w:p>
    <w:p w:rsidR="0081776B" w:rsidRPr="0081776B" w:rsidRDefault="0081776B" w:rsidP="0081776B">
      <w:pPr>
        <w:jc w:val="center"/>
      </w:pPr>
    </w:p>
    <w:p w:rsidR="0081776B" w:rsidRPr="00CF192C" w:rsidRDefault="0081776B" w:rsidP="0081776B">
      <w:pPr>
        <w:jc w:val="center"/>
        <w:rPr>
          <w:b/>
        </w:rPr>
      </w:pPr>
      <w:r w:rsidRPr="00CF192C">
        <w:rPr>
          <w:b/>
        </w:rPr>
        <w:lastRenderedPageBreak/>
        <w:t>Іспанська мова</w:t>
      </w: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15. </w:t>
      </w:r>
      <w:r w:rsidRPr="0081776B">
        <w:rPr>
          <w:b/>
        </w:rPr>
        <w:t>Редько, В. Г.</w:t>
      </w:r>
      <w:r w:rsidRPr="0081776B">
        <w:t xml:space="preserve"> Іспанська мова : підруч. для 2-го кл. загальноосвіт. навч. закл. / В. Г. Редько. – К. : Генеза, 2012. – 168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19" w:history="1">
        <w:r w:rsidR="000C1863">
          <w:rPr>
            <w:rStyle w:val="a4"/>
          </w:rPr>
          <w:t>http://www.geneza.ua/media/books/Redko_IM_P_2esp_(004-12)_S.pdf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МАТЕМАТИКА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16. </w:t>
      </w:r>
      <w:r w:rsidRPr="0081776B">
        <w:rPr>
          <w:b/>
        </w:rPr>
        <w:t>Богданович, М. В.</w:t>
      </w:r>
      <w:r w:rsidRPr="0081776B">
        <w:t xml:space="preserve"> Математика : підруч. для 2 кл. загальноосвіт. навч. закл. / М. В. Богданович, Г. П. Лишенко. – К. : Генеза", 2012. – 136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20" w:history="1">
        <w:r w:rsidR="000C1863">
          <w:rPr>
            <w:rStyle w:val="a4"/>
          </w:rPr>
          <w:t>http://www.geneza.ua/media/books/Bogdanovych_Mat_P_2ukr_(007-12)_S.pdf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17. </w:t>
      </w:r>
      <w:r w:rsidRPr="0081776B">
        <w:rPr>
          <w:b/>
        </w:rPr>
        <w:t>Рівкінд, Ф. М.</w:t>
      </w:r>
      <w:r w:rsidRPr="0081776B">
        <w:t xml:space="preserve"> Математика : підруч. для 2 кл. загальноосвіт. навч. закл. / Ф. М. Рівкінд, Л. В. Оляницька. – К. : Видавничий дім "Освіта", 2012. – 160 с.</w:t>
      </w:r>
    </w:p>
    <w:p w:rsidR="00986631" w:rsidRPr="0081776B" w:rsidRDefault="00973F8C" w:rsidP="0081776B">
      <w:pPr>
        <w:jc w:val="both"/>
      </w:pPr>
      <w:hyperlink r:id="rId21" w:history="1">
        <w:r w:rsidR="00986631">
          <w:rPr>
            <w:rStyle w:val="a4"/>
          </w:rPr>
          <w:t>http://www.osvita-dim.com.ua/index.php?mbnGalleryViewerU.swf?zoomifySlidesXMLPath=books/class2_13321/index.xml&amp;form_page=1320</w:t>
        </w:r>
      </w:hyperlink>
    </w:p>
    <w:p w:rsidR="0081776B" w:rsidRPr="0081776B" w:rsidRDefault="0081776B" w:rsidP="00CF192C"/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СХОДИНКИ ДО ІНФОРМАТИКИ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Default="0081776B" w:rsidP="0081776B">
      <w:pPr>
        <w:jc w:val="both"/>
      </w:pPr>
      <w:r w:rsidRPr="0081776B">
        <w:t xml:space="preserve">18. </w:t>
      </w:r>
      <w:r w:rsidRPr="0081776B">
        <w:rPr>
          <w:b/>
        </w:rPr>
        <w:t>Корнієнко, М. М.</w:t>
      </w:r>
      <w:r w:rsidRPr="0081776B">
        <w:t xml:space="preserve"> Сходинки до інформатики :</w:t>
      </w:r>
      <w:r w:rsidRPr="0081776B">
        <w:rPr>
          <w:b/>
        </w:rPr>
        <w:t xml:space="preserve"> </w:t>
      </w:r>
      <w:r w:rsidRPr="0081776B">
        <w:t>підруч. для 2 кл. загальноосвіт. навч. закл. / М. М. Корнієнко, С. М. Крамаровська, І. Т. Зарецька. – Х. : Ранок, 2012. – 144 с. : іл.</w:t>
      </w:r>
    </w:p>
    <w:p w:rsidR="003741FC" w:rsidRPr="0081776B" w:rsidRDefault="00973F8C" w:rsidP="0081776B">
      <w:pPr>
        <w:jc w:val="both"/>
      </w:pPr>
      <w:hyperlink r:id="rId22" w:history="1">
        <w:r w:rsidR="003741FC" w:rsidRPr="00E508F6">
          <w:rPr>
            <w:rStyle w:val="a4"/>
          </w:rPr>
          <w:t>http://www.ranok.com.ua/resources/files/T16965U.pdf</w:t>
        </w:r>
      </w:hyperlink>
      <w:r w:rsidR="003741FC">
        <w:t xml:space="preserve"> </w:t>
      </w:r>
    </w:p>
    <w:p w:rsidR="0081776B" w:rsidRPr="0081776B" w:rsidRDefault="0081776B" w:rsidP="0081776B">
      <w:pPr>
        <w:jc w:val="both"/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19. </w:t>
      </w:r>
      <w:r w:rsidRPr="0081776B">
        <w:rPr>
          <w:b/>
        </w:rPr>
        <w:t>Коршунова, О. В.</w:t>
      </w:r>
      <w:r w:rsidRPr="0081776B">
        <w:t xml:space="preserve"> Сходинки до інформатики : підруч. для 2 кл. загальноосвіт. навч. закл. / О. В. Коршунова. – К. : Генеза, 2012. – 112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23" w:history="1">
        <w:r w:rsidR="000C1863">
          <w:rPr>
            <w:rStyle w:val="a4"/>
          </w:rPr>
          <w:t>http://www.geneza.ua/media/books/Korshunova_Info_P_2ukr_(075-11)_S.pdf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20. </w:t>
      </w:r>
      <w:r w:rsidRPr="0081776B">
        <w:rPr>
          <w:b/>
        </w:rPr>
        <w:t xml:space="preserve">Сходинки </w:t>
      </w:r>
      <w:r w:rsidRPr="0081776B">
        <w:t xml:space="preserve">до інформатики : підруч. для 2 кл. загальноосвіт. навч. закл. / Г. В. Ломаковська, Г. О. Проценко, Й. Я. Ривкінд, Ф. М. Рівкінд. – К. : Видавничий дім "Освіта", 2012. – 160 с. </w:t>
      </w:r>
    </w:p>
    <w:p w:rsidR="00986631" w:rsidRPr="0081776B" w:rsidRDefault="00973F8C" w:rsidP="0081776B">
      <w:pPr>
        <w:jc w:val="both"/>
      </w:pPr>
      <w:hyperlink r:id="rId24" w:history="1">
        <w:r w:rsidR="00986631">
          <w:rPr>
            <w:rStyle w:val="a4"/>
          </w:rPr>
          <w:t>http://www.osvita-dim.com.ua/index.php?mbnGalleryViewerU.swf?zoomifySlidesXMLPath=books/class2_13331/index.xml&amp;form_page=1320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ПРИРОДОЗНАВСТВО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21. </w:t>
      </w:r>
      <w:r w:rsidRPr="0081776B">
        <w:rPr>
          <w:b/>
        </w:rPr>
        <w:t>Гільберг, Т. Г.</w:t>
      </w:r>
      <w:r w:rsidRPr="0081776B">
        <w:t xml:space="preserve"> Природознавство : підруч. для 2 кл. загальноосвіт. навч. закл. / Т. Г. Гільберг, Т. В. Сак. – К. : Генеза, 2012. – 160 с.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25" w:history="1">
        <w:r w:rsidR="000C1863">
          <w:rPr>
            <w:rStyle w:val="a4"/>
          </w:rPr>
          <w:t>http://www.geneza.ua/media/books/Gilberg_Priroda_P_2ukr_(003-12)_S.pdf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22. </w:t>
      </w:r>
      <w:r w:rsidRPr="0081776B">
        <w:rPr>
          <w:b/>
        </w:rPr>
        <w:t>Грущинська, І. В.</w:t>
      </w:r>
      <w:r w:rsidRPr="0081776B">
        <w:t xml:space="preserve"> Природознавство : підруч. для 2 кл. / І. В. Грущинська. – К. : Видавничий дім "Освіта", 2012. – 160 с. : іл.</w:t>
      </w:r>
    </w:p>
    <w:p w:rsidR="00986631" w:rsidRPr="0081776B" w:rsidRDefault="00973F8C" w:rsidP="0081776B">
      <w:pPr>
        <w:jc w:val="both"/>
      </w:pPr>
      <w:hyperlink r:id="rId26" w:history="1">
        <w:r w:rsidR="00986631">
          <w:rPr>
            <w:rStyle w:val="a4"/>
          </w:rPr>
          <w:t>http://www.osvita-dim.com.ua/index.php?mbnGalleryViewerU.swf?zoomifySlidesXMLPath=books/class2_13341/index.xml&amp;form_page=1320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lastRenderedPageBreak/>
        <w:t>МУЗИЧНЕ МИСТЕЦТВО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Default="0081776B" w:rsidP="0081776B">
      <w:pPr>
        <w:jc w:val="both"/>
      </w:pPr>
      <w:r w:rsidRPr="0081776B">
        <w:t xml:space="preserve">23. </w:t>
      </w:r>
      <w:r w:rsidRPr="0081776B">
        <w:rPr>
          <w:b/>
        </w:rPr>
        <w:t>Аристова, Л. С.</w:t>
      </w:r>
      <w:r w:rsidRPr="0081776B">
        <w:t xml:space="preserve"> Музичне мистецтво : підруч. для 2 кл. загальноосвіт. навч. закл. / Л. С. Аристова, В. В. Сергієнко. – К. : Видавничий дім "Освіта", 2012. – 128 с. : іл.</w:t>
      </w:r>
    </w:p>
    <w:p w:rsidR="00986631" w:rsidRPr="0081776B" w:rsidRDefault="00973F8C" w:rsidP="0081776B">
      <w:pPr>
        <w:jc w:val="both"/>
      </w:pPr>
      <w:hyperlink r:id="rId27" w:history="1">
        <w:r w:rsidR="00986631">
          <w:rPr>
            <w:rStyle w:val="a4"/>
          </w:rPr>
          <w:t>http://www.osvita-dim.com.ua/index.php?mbnGalleryViewerU.swf?zoomifySlidesXMLPath=books/class2_13361/index.xml&amp;form_page=1320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24. </w:t>
      </w:r>
      <w:r w:rsidRPr="0081776B">
        <w:rPr>
          <w:b/>
        </w:rPr>
        <w:t>Лобова, О. В.</w:t>
      </w:r>
      <w:r w:rsidRPr="0081776B">
        <w:t xml:space="preserve"> Музичне мистецтво : підруч. для 2 кл. загальноосвіт. навч. закл. / О. В. Лобова. – К. : Школяр, 2012. – 144 с. : іл.</w:t>
      </w:r>
    </w:p>
    <w:p w:rsidR="003741FC" w:rsidRPr="0081776B" w:rsidRDefault="00973F8C" w:rsidP="0081776B">
      <w:pPr>
        <w:jc w:val="both"/>
      </w:pPr>
      <w:hyperlink r:id="rId28" w:history="1">
        <w:r w:rsidR="003741FC" w:rsidRPr="00E508F6">
          <w:rPr>
            <w:rStyle w:val="a4"/>
          </w:rPr>
          <w:t>http://shkolyar.com.ua/pdf/music/Muz_2kl_for_sait-30.pdf</w:t>
        </w:r>
      </w:hyperlink>
      <w:r w:rsidR="003741FC">
        <w:t xml:space="preserve"> </w:t>
      </w:r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 xml:space="preserve"> ОБРАЗОТВОРЧЕ МИСТЕЦТВО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Default="0081776B" w:rsidP="0081776B">
      <w:pPr>
        <w:jc w:val="both"/>
      </w:pPr>
      <w:r w:rsidRPr="0081776B">
        <w:t xml:space="preserve">25. </w:t>
      </w:r>
      <w:r w:rsidRPr="0081776B">
        <w:rPr>
          <w:b/>
        </w:rPr>
        <w:t>Калініченко, О. В.</w:t>
      </w:r>
      <w:r w:rsidRPr="0081776B">
        <w:t xml:space="preserve"> Образотворче мистецтво : підруч. для 2 кл. загальноосвіт. навч. закл. / О. В. Калініченко, В. В. Сергієнко. – К. : Видавничий дім "Освіта", 2012. – 144 с.</w:t>
      </w:r>
    </w:p>
    <w:p w:rsidR="00986631" w:rsidRPr="0081776B" w:rsidRDefault="00973F8C" w:rsidP="0081776B">
      <w:pPr>
        <w:jc w:val="both"/>
      </w:pPr>
      <w:hyperlink r:id="rId29" w:history="1">
        <w:r w:rsidR="00986631">
          <w:rPr>
            <w:rStyle w:val="a4"/>
          </w:rPr>
          <w:t>http://www.osvita-dim.com.ua/index.php?mbnGalleryViewerU.swf?zoomifySlidesXMLPath=books/class2_13351/index.xml&amp;form_page=1320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26. </w:t>
      </w:r>
      <w:r w:rsidRPr="0081776B">
        <w:rPr>
          <w:b/>
        </w:rPr>
        <w:t>Трач, С. К.</w:t>
      </w:r>
      <w:r w:rsidRPr="0081776B">
        <w:t xml:space="preserve"> Образотворче мистецтво : підруч. для 2 кл. загальноосвіт. навч. закл. / С. К. Трач, М. І. Резніченко. – Тернопіль. : Навчальна книга – Богдан, 2012. – 128 с.</w:t>
      </w:r>
    </w:p>
    <w:p w:rsidR="00F12B51" w:rsidRPr="0081776B" w:rsidRDefault="00973F8C" w:rsidP="0081776B">
      <w:pPr>
        <w:jc w:val="both"/>
      </w:pPr>
      <w:hyperlink r:id="rId30" w:history="1">
        <w:r w:rsidR="00F12B51">
          <w:rPr>
            <w:rStyle w:val="a4"/>
          </w:rPr>
          <w:t>http://www.bohdan-books.com/obr/obr_2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МИСТЕЦТВО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27. </w:t>
      </w:r>
      <w:r w:rsidRPr="0081776B">
        <w:rPr>
          <w:b/>
        </w:rPr>
        <w:t>Масол, Л. М.</w:t>
      </w:r>
      <w:r w:rsidRPr="0081776B">
        <w:t xml:space="preserve"> Мистецтво : підруч. для 2 кл. загальноосвіт. навч. закл. / Л. М. Масол, О. В. Гайдамака, Н. В. Очеретяна, О. М. Колотило. – К. : Генеза, 2012. – 144 с. : іл.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31" w:history="1">
        <w:r w:rsidR="000C1863">
          <w:rPr>
            <w:rStyle w:val="a4"/>
          </w:rPr>
          <w:t>http://www.geneza.ua/media/books/Masol_Myst_P_2ukr_(049-12)_S.pdf</w:t>
        </w:r>
      </w:hyperlink>
    </w:p>
    <w:p w:rsidR="0081776B" w:rsidRPr="0081776B" w:rsidRDefault="0081776B" w:rsidP="0081776B">
      <w:pPr>
        <w:jc w:val="center"/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t>ТРУДОВЕ НАВЧАННЯ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28. </w:t>
      </w:r>
      <w:r w:rsidRPr="0081776B">
        <w:rPr>
          <w:b/>
        </w:rPr>
        <w:t>Веремійчик, І. М.</w:t>
      </w:r>
      <w:r w:rsidRPr="0081776B">
        <w:t xml:space="preserve"> Трудове навчання : підруч. для 2 кл. загальноосвіт. навч. закл. / І. М. Веремійчик, В. П. Тименко. – К : Генеза, 2012. – 160 с. : іл.</w:t>
      </w:r>
    </w:p>
    <w:p w:rsidR="0019669A" w:rsidRPr="00C530C1" w:rsidRDefault="00973F8C" w:rsidP="0081776B">
      <w:pPr>
        <w:jc w:val="both"/>
        <w:rPr>
          <w:lang w:val="ru-RU"/>
        </w:rPr>
      </w:pPr>
      <w:hyperlink r:id="rId32" w:history="1">
        <w:r w:rsidR="0019669A">
          <w:rPr>
            <w:rStyle w:val="a4"/>
          </w:rPr>
          <w:t>http://www.geneza.ua/media/books/Tymenko_Trud_P_2ukr_(016-12)_S.pdf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29. </w:t>
      </w:r>
      <w:r w:rsidRPr="0081776B">
        <w:rPr>
          <w:b/>
        </w:rPr>
        <w:t>Сидоренко, В. К.</w:t>
      </w:r>
      <w:r w:rsidRPr="0081776B">
        <w:t xml:space="preserve"> Трудове навчання : підруч. для 2 кл. загальноосвіт. навч. закл. / В. К. Сидоренко, Н. В. Котелянець. – Харків : Сиция, 2012. – 128 с. : іл.</w:t>
      </w:r>
    </w:p>
    <w:p w:rsidR="00F12B51" w:rsidRPr="0081776B" w:rsidRDefault="00973F8C" w:rsidP="0081776B">
      <w:pPr>
        <w:jc w:val="both"/>
      </w:pPr>
      <w:hyperlink r:id="rId33" w:history="1">
        <w:r w:rsidR="00F12B51">
          <w:rPr>
            <w:rStyle w:val="a4"/>
          </w:rPr>
          <w:t>http://www.sicia.com.ua/index.php?mbnGalleryViewerU.swf?zoomifySlidesXMLPath=books/trudobuchenie_u2/index.xml&amp;page=1320</w:t>
        </w:r>
      </w:hyperlink>
    </w:p>
    <w:p w:rsidR="0081776B" w:rsidRPr="0081776B" w:rsidRDefault="0081776B" w:rsidP="0081776B">
      <w:pPr>
        <w:jc w:val="both"/>
      </w:pPr>
    </w:p>
    <w:p w:rsidR="003741FC" w:rsidRDefault="003741FC" w:rsidP="0081776B">
      <w:pPr>
        <w:jc w:val="center"/>
        <w:rPr>
          <w:b/>
        </w:rPr>
      </w:pPr>
    </w:p>
    <w:p w:rsidR="0081776B" w:rsidRDefault="0081776B" w:rsidP="0081776B">
      <w:pPr>
        <w:jc w:val="center"/>
        <w:rPr>
          <w:b/>
        </w:rPr>
      </w:pPr>
      <w:r w:rsidRPr="00CF192C">
        <w:rPr>
          <w:b/>
        </w:rPr>
        <w:lastRenderedPageBreak/>
        <w:t>ОСНОВИ ЗДОРОВ'Я</w:t>
      </w:r>
    </w:p>
    <w:p w:rsidR="00CF192C" w:rsidRPr="00CF192C" w:rsidRDefault="00CF192C" w:rsidP="0081776B">
      <w:pPr>
        <w:jc w:val="center"/>
        <w:rPr>
          <w:b/>
        </w:rPr>
      </w:pPr>
    </w:p>
    <w:p w:rsidR="0081776B" w:rsidRPr="00C530C1" w:rsidRDefault="0081776B" w:rsidP="0081776B">
      <w:pPr>
        <w:jc w:val="both"/>
        <w:rPr>
          <w:lang w:val="ru-RU"/>
        </w:rPr>
      </w:pPr>
      <w:r w:rsidRPr="0081776B">
        <w:t xml:space="preserve">30. </w:t>
      </w:r>
      <w:r w:rsidRPr="0081776B">
        <w:rPr>
          <w:b/>
        </w:rPr>
        <w:t>Гнатюк, О. В.</w:t>
      </w:r>
      <w:r w:rsidRPr="0081776B">
        <w:t xml:space="preserve"> Основи здоров'я : підруч. для 2 кл. загальноосвіт. навч. закл. / О. В. Гнатюк. – К. : Генеза, 2012. – 112 с.</w:t>
      </w:r>
    </w:p>
    <w:p w:rsidR="000C1863" w:rsidRPr="00C530C1" w:rsidRDefault="00973F8C" w:rsidP="0081776B">
      <w:pPr>
        <w:jc w:val="both"/>
        <w:rPr>
          <w:lang w:val="ru-RU"/>
        </w:rPr>
      </w:pPr>
      <w:hyperlink r:id="rId34" w:history="1">
        <w:r w:rsidR="000C1863">
          <w:rPr>
            <w:rStyle w:val="a4"/>
          </w:rPr>
          <w:t>http://www.geneza.ua/media/books/Gnatuk_Zdor_P_2ukr_(009-12)_S.pdf</w:t>
        </w:r>
      </w:hyperlink>
    </w:p>
    <w:p w:rsidR="0081776B" w:rsidRPr="0081776B" w:rsidRDefault="0081776B" w:rsidP="0081776B">
      <w:pPr>
        <w:jc w:val="both"/>
      </w:pPr>
    </w:p>
    <w:p w:rsidR="0081776B" w:rsidRDefault="0081776B" w:rsidP="0081776B">
      <w:pPr>
        <w:jc w:val="both"/>
      </w:pPr>
      <w:r w:rsidRPr="0081776B">
        <w:t xml:space="preserve">31. </w:t>
      </w:r>
      <w:r w:rsidRPr="0081776B">
        <w:rPr>
          <w:b/>
        </w:rPr>
        <w:t>Основи</w:t>
      </w:r>
      <w:r w:rsidRPr="0081776B">
        <w:t xml:space="preserve"> здоров'я : підруч. для 2-го кл. загальноосвіт. навч. закл. / І. Д. Бех, Т. В. Воронцова, В. С. Пономаренко, С. В. Страшко. – К. : Алатон, 2012. – 136 с.</w:t>
      </w:r>
    </w:p>
    <w:p w:rsidR="003741FC" w:rsidRDefault="00973F8C" w:rsidP="0081776B">
      <w:pPr>
        <w:jc w:val="both"/>
      </w:pPr>
      <w:hyperlink r:id="rId35" w:history="1">
        <w:r w:rsidR="003741FC" w:rsidRPr="00E508F6">
          <w:rPr>
            <w:rStyle w:val="a4"/>
          </w:rPr>
          <w:t>http://autta.org.ua/files/user_Irene_304/2_klas_part_1.pdf</w:t>
        </w:r>
      </w:hyperlink>
      <w:r w:rsidR="003741FC">
        <w:t xml:space="preserve"> </w:t>
      </w:r>
    </w:p>
    <w:p w:rsidR="003741FC" w:rsidRPr="0081776B" w:rsidRDefault="00973F8C" w:rsidP="0081776B">
      <w:pPr>
        <w:jc w:val="both"/>
      </w:pPr>
      <w:hyperlink r:id="rId36" w:history="1">
        <w:r w:rsidR="003741FC" w:rsidRPr="00E508F6">
          <w:rPr>
            <w:rStyle w:val="a4"/>
          </w:rPr>
          <w:t>http://autta.org.ua/files/user_Irene_304/2_klas_part_2.pdf</w:t>
        </w:r>
      </w:hyperlink>
      <w:r w:rsidR="003741FC">
        <w:t xml:space="preserve"> </w:t>
      </w:r>
      <w:bookmarkStart w:id="0" w:name="_GoBack"/>
      <w:bookmarkEnd w:id="0"/>
    </w:p>
    <w:sectPr w:rsidR="003741FC" w:rsidRPr="0081776B" w:rsidSect="009866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8C2"/>
    <w:rsid w:val="000B1811"/>
    <w:rsid w:val="000C1863"/>
    <w:rsid w:val="000D00F4"/>
    <w:rsid w:val="0019669A"/>
    <w:rsid w:val="002019A3"/>
    <w:rsid w:val="00237009"/>
    <w:rsid w:val="002D3BAC"/>
    <w:rsid w:val="003741FC"/>
    <w:rsid w:val="004F1B8A"/>
    <w:rsid w:val="006E7844"/>
    <w:rsid w:val="0081776B"/>
    <w:rsid w:val="00973F8C"/>
    <w:rsid w:val="00986631"/>
    <w:rsid w:val="00A021D9"/>
    <w:rsid w:val="00B0215E"/>
    <w:rsid w:val="00BB4348"/>
    <w:rsid w:val="00BD68C2"/>
    <w:rsid w:val="00C530C1"/>
    <w:rsid w:val="00CF192C"/>
    <w:rsid w:val="00F12B51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66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D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-dim.com.ua/index.php?mbnGalleryViewerU.swf?zoomifySlidesXMLPath=books/class2_13311/index.xml&amp;form_page=1320" TargetMode="External"/><Relationship Id="rId13" Type="http://schemas.openxmlformats.org/officeDocument/2006/relationships/hyperlink" Target="http://www.geneza.ua/media/books/Nesvit_AM_P_2eng_(015-12)_S.pdf" TargetMode="External"/><Relationship Id="rId18" Type="http://schemas.openxmlformats.org/officeDocument/2006/relationships/hyperlink" Target="http://www.osvita-dim.com.ua/index.php?mbnGalleryViewerU.swf?zoomifySlidesXMLPath=books/class2_13381/index.xml&amp;form_page=1320" TargetMode="External"/><Relationship Id="rId26" Type="http://schemas.openxmlformats.org/officeDocument/2006/relationships/hyperlink" Target="http://www.osvita-dim.com.ua/index.php?mbnGalleryViewerU.swf?zoomifySlidesXMLPath=books/class2_13341/index.xml&amp;form_page=13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vita-dim.com.ua/index.php?mbnGalleryViewerU.swf?zoomifySlidesXMLPath=books/class2_13321/index.xml&amp;form_page=1320" TargetMode="External"/><Relationship Id="rId34" Type="http://schemas.openxmlformats.org/officeDocument/2006/relationships/hyperlink" Target="http://www.geneza.ua/media/books/Gnatuk_Zdor_P_2ukr_(009-12)_S.pdf" TargetMode="External"/><Relationship Id="rId7" Type="http://schemas.openxmlformats.org/officeDocument/2006/relationships/hyperlink" Target="http://www.geneza.ua/media/books/Naumenko_LitChyt_P_2ukr_(089-12)_S.pdf" TargetMode="External"/><Relationship Id="rId12" Type="http://schemas.openxmlformats.org/officeDocument/2006/relationships/hyperlink" Target="http://aston.te.ua/files/english5.pdf" TargetMode="External"/><Relationship Id="rId17" Type="http://schemas.openxmlformats.org/officeDocument/2006/relationships/hyperlink" Target="http://www.geneza.ua/media/books/Klimenko_FM-Sp_P_2fra_(020-12)_S.pdf" TargetMode="External"/><Relationship Id="rId25" Type="http://schemas.openxmlformats.org/officeDocument/2006/relationships/hyperlink" Target="http://www.geneza.ua/media/books/Gilberg_Priroda_P_2ukr_(003-12)_S.pdf" TargetMode="External"/><Relationship Id="rId33" Type="http://schemas.openxmlformats.org/officeDocument/2006/relationships/hyperlink" Target="http://www.sicia.com.ua/index.php?mbnGalleryViewerU.swf?zoomifySlidesXMLPath=books/trudobuchenie_u2/index.xml&amp;page=132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vit.gov.ua/download/Skoropad_2_klas.pdf" TargetMode="External"/><Relationship Id="rId20" Type="http://schemas.openxmlformats.org/officeDocument/2006/relationships/hyperlink" Target="http://www.geneza.ua/media/books/Bogdanovych_Mat_P_2ukr_(007-12)_S.pdf" TargetMode="External"/><Relationship Id="rId29" Type="http://schemas.openxmlformats.org/officeDocument/2006/relationships/hyperlink" Target="http://www.osvita-dim.com.ua/index.php?mbnGalleryViewerU.swf?zoomifySlidesXMLPath=books/class2_13351/index.xml&amp;form_page=1320" TargetMode="External"/><Relationship Id="rId1" Type="http://schemas.openxmlformats.org/officeDocument/2006/relationships/styles" Target="styles.xml"/><Relationship Id="rId6" Type="http://schemas.openxmlformats.org/officeDocument/2006/relationships/hyperlink" Target="http://gramota.kiev.ua/portal/node/345" TargetMode="External"/><Relationship Id="rId11" Type="http://schemas.openxmlformats.org/officeDocument/2006/relationships/hyperlink" Target="http://www.geneza.ua/media/books/Kalinina_AM-Sp_P_2eng_(014-12)_S.pdf" TargetMode="External"/><Relationship Id="rId24" Type="http://schemas.openxmlformats.org/officeDocument/2006/relationships/hyperlink" Target="http://www.osvita-dim.com.ua/index.php?mbnGalleryViewerU.swf?zoomifySlidesXMLPath=books/class2_13331/index.xml&amp;form_page=1320" TargetMode="External"/><Relationship Id="rId32" Type="http://schemas.openxmlformats.org/officeDocument/2006/relationships/hyperlink" Target="http://www.geneza.ua/media/books/Tymenko_Trud_P_2ukr_(016-12)_S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osvita-dim.com.ua/index.php?mbnGalleryViewerU.swf?zoomifySlidesXMLPath=books/class2_13301/index.xml&amp;form_page=1320" TargetMode="External"/><Relationship Id="rId15" Type="http://schemas.openxmlformats.org/officeDocument/2006/relationships/hyperlink" Target="http://gramota.kiev.ua/portal/node/344" TargetMode="External"/><Relationship Id="rId23" Type="http://schemas.openxmlformats.org/officeDocument/2006/relationships/hyperlink" Target="http://www.geneza.ua/media/books/Korshunova_Info_P_2ukr_(075-11)_S.pdf" TargetMode="External"/><Relationship Id="rId28" Type="http://schemas.openxmlformats.org/officeDocument/2006/relationships/hyperlink" Target="http://shkolyar.com.ua/pdf/music/Muz_2kl_for_sait-30.pdf" TargetMode="External"/><Relationship Id="rId36" Type="http://schemas.openxmlformats.org/officeDocument/2006/relationships/hyperlink" Target="http://autta.org.ua/files/user_Irene_304/2_klas_part_2.pdf" TargetMode="External"/><Relationship Id="rId10" Type="http://schemas.openxmlformats.org/officeDocument/2006/relationships/hyperlink" Target="http://www.geneza.ua/media/books/Samonova_RJukr_P_2rus_(018-12)_S.pdf" TargetMode="External"/><Relationship Id="rId19" Type="http://schemas.openxmlformats.org/officeDocument/2006/relationships/hyperlink" Target="http://www.geneza.ua/media/books/Redko_IM_P_2esp_(004-12)_S.pdf" TargetMode="External"/><Relationship Id="rId31" Type="http://schemas.openxmlformats.org/officeDocument/2006/relationships/hyperlink" Target="http://www.geneza.ua/media/books/Masol_Myst_P_2ukr_(049-12)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a-dim.com.ua/index.php?mbnGalleryViewerU.swf?zoomifySlidesXMLPath=books/class2_13371/index.xml&amp;form_page=1320" TargetMode="External"/><Relationship Id="rId14" Type="http://schemas.openxmlformats.org/officeDocument/2006/relationships/hyperlink" Target="http://aston.te.ua/files/english2_spec.pdf" TargetMode="External"/><Relationship Id="rId22" Type="http://schemas.openxmlformats.org/officeDocument/2006/relationships/hyperlink" Target="http://www.ranok.com.ua/resources/files/T16965U.pdf" TargetMode="External"/><Relationship Id="rId27" Type="http://schemas.openxmlformats.org/officeDocument/2006/relationships/hyperlink" Target="http://www.osvita-dim.com.ua/index.php?mbnGalleryViewerU.swf?zoomifySlidesXMLPath=books/class2_13361/index.xml&amp;form_page=1320" TargetMode="External"/><Relationship Id="rId30" Type="http://schemas.openxmlformats.org/officeDocument/2006/relationships/hyperlink" Target="http://www.bohdan-books.com/obr/obr_2" TargetMode="External"/><Relationship Id="rId35" Type="http://schemas.openxmlformats.org/officeDocument/2006/relationships/hyperlink" Target="http://autta.org.ua/files/user_Irene_304/2_klas_part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7074</Words>
  <Characters>4033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Администратор</cp:lastModifiedBy>
  <cp:revision>6</cp:revision>
  <cp:lastPrinted>2007-01-11T09:02:00Z</cp:lastPrinted>
  <dcterms:created xsi:type="dcterms:W3CDTF">2013-10-11T20:37:00Z</dcterms:created>
  <dcterms:modified xsi:type="dcterms:W3CDTF">2013-11-14T13:43:00Z</dcterms:modified>
</cp:coreProperties>
</file>