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BD" w:rsidRPr="009B6785" w:rsidRDefault="00D474BD" w:rsidP="00D474BD">
      <w:pPr>
        <w:ind w:firstLine="709"/>
        <w:jc w:val="center"/>
        <w:rPr>
          <w:b/>
          <w:bCs/>
          <w:sz w:val="28"/>
          <w:szCs w:val="28"/>
        </w:rPr>
      </w:pPr>
      <w:proofErr w:type="spellStart"/>
      <w:r w:rsidRPr="009B6785">
        <w:rPr>
          <w:b/>
          <w:bCs/>
          <w:sz w:val="28"/>
          <w:szCs w:val="28"/>
        </w:rPr>
        <w:t>Економіка</w:t>
      </w:r>
      <w:proofErr w:type="spellEnd"/>
    </w:p>
    <w:p w:rsidR="00D474BD" w:rsidRPr="009B6785" w:rsidRDefault="00D474BD" w:rsidP="00D474BD">
      <w:pPr>
        <w:ind w:firstLine="709"/>
        <w:jc w:val="both"/>
        <w:rPr>
          <w:rStyle w:val="a4"/>
          <w:i w:val="0"/>
          <w:sz w:val="28"/>
          <w:szCs w:val="28"/>
          <w:shd w:val="clear" w:color="auto" w:fill="FFFFFF"/>
        </w:rPr>
      </w:pPr>
      <w:r w:rsidRPr="009B6785">
        <w:rPr>
          <w:sz w:val="28"/>
          <w:szCs w:val="28"/>
        </w:rPr>
        <w:t xml:space="preserve">У </w:t>
      </w:r>
      <w:proofErr w:type="spellStart"/>
      <w:r w:rsidRPr="009B6785">
        <w:rPr>
          <w:sz w:val="28"/>
          <w:szCs w:val="28"/>
        </w:rPr>
        <w:t>глобалізованому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світі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освіта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стає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основним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засобом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національного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самоствердження</w:t>
      </w:r>
      <w:proofErr w:type="spellEnd"/>
      <w:r w:rsidRPr="009B6785">
        <w:rPr>
          <w:sz w:val="28"/>
          <w:szCs w:val="28"/>
        </w:rPr>
        <w:t xml:space="preserve">, тому </w:t>
      </w:r>
      <w:proofErr w:type="spellStart"/>
      <w:r w:rsidRPr="009B6785">
        <w:rPr>
          <w:sz w:val="28"/>
          <w:szCs w:val="28"/>
        </w:rPr>
        <w:t>процеси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реформування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освітньої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системи</w:t>
      </w:r>
      <w:proofErr w:type="spellEnd"/>
      <w:r w:rsidRPr="009B6785">
        <w:rPr>
          <w:sz w:val="28"/>
          <w:szCs w:val="28"/>
        </w:rPr>
        <w:t xml:space="preserve">, </w:t>
      </w:r>
      <w:proofErr w:type="spellStart"/>
      <w:r w:rsidRPr="009B6785">
        <w:rPr>
          <w:sz w:val="28"/>
          <w:szCs w:val="28"/>
        </w:rPr>
        <w:t>спрямовані</w:t>
      </w:r>
      <w:proofErr w:type="spellEnd"/>
      <w:r w:rsidRPr="009B6785">
        <w:rPr>
          <w:sz w:val="28"/>
          <w:szCs w:val="28"/>
        </w:rPr>
        <w:t xml:space="preserve"> на </w:t>
      </w:r>
      <w:proofErr w:type="spellStart"/>
      <w:r w:rsidRPr="009B6785">
        <w:rPr>
          <w:sz w:val="28"/>
          <w:szCs w:val="28"/>
        </w:rPr>
        <w:t>розвиток</w:t>
      </w:r>
      <w:proofErr w:type="spellEnd"/>
      <w:r w:rsidRPr="009B6785">
        <w:rPr>
          <w:sz w:val="28"/>
          <w:szCs w:val="28"/>
        </w:rPr>
        <w:t xml:space="preserve"> та </w:t>
      </w:r>
      <w:proofErr w:type="spellStart"/>
      <w:r w:rsidRPr="009B6785">
        <w:rPr>
          <w:sz w:val="28"/>
          <w:szCs w:val="28"/>
        </w:rPr>
        <w:t>набуття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особистістю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якісних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здатностей</w:t>
      </w:r>
      <w:proofErr w:type="spellEnd"/>
      <w:r w:rsidRPr="009B6785">
        <w:rPr>
          <w:sz w:val="28"/>
          <w:szCs w:val="28"/>
        </w:rPr>
        <w:t xml:space="preserve">, </w:t>
      </w:r>
      <w:proofErr w:type="spellStart"/>
      <w:r w:rsidRPr="009B6785">
        <w:rPr>
          <w:sz w:val="28"/>
          <w:szCs w:val="28"/>
        </w:rPr>
        <w:t>приведення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вітчизняних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критеріїв</w:t>
      </w:r>
      <w:proofErr w:type="spellEnd"/>
      <w:r w:rsidRPr="009B6785">
        <w:rPr>
          <w:sz w:val="28"/>
          <w:szCs w:val="28"/>
        </w:rPr>
        <w:t xml:space="preserve"> та </w:t>
      </w:r>
      <w:proofErr w:type="spellStart"/>
      <w:r w:rsidRPr="009B6785">
        <w:rPr>
          <w:sz w:val="28"/>
          <w:szCs w:val="28"/>
        </w:rPr>
        <w:t>стандартів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освіти</w:t>
      </w:r>
      <w:proofErr w:type="spellEnd"/>
      <w:r w:rsidRPr="009B6785">
        <w:rPr>
          <w:sz w:val="28"/>
          <w:szCs w:val="28"/>
        </w:rPr>
        <w:t xml:space="preserve"> у </w:t>
      </w:r>
      <w:proofErr w:type="spellStart"/>
      <w:r w:rsidRPr="009B6785">
        <w:rPr>
          <w:sz w:val="28"/>
          <w:szCs w:val="28"/>
        </w:rPr>
        <w:t>відповідність</w:t>
      </w:r>
      <w:proofErr w:type="spellEnd"/>
      <w:r w:rsidRPr="009B6785">
        <w:rPr>
          <w:sz w:val="28"/>
          <w:szCs w:val="28"/>
        </w:rPr>
        <w:t xml:space="preserve"> до </w:t>
      </w:r>
      <w:proofErr w:type="spellStart"/>
      <w:r w:rsidRPr="009B6785">
        <w:rPr>
          <w:sz w:val="28"/>
          <w:szCs w:val="28"/>
        </w:rPr>
        <w:t>європейських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вимог</w:t>
      </w:r>
      <w:proofErr w:type="spellEnd"/>
      <w:r w:rsidRPr="009B6785">
        <w:rPr>
          <w:sz w:val="28"/>
          <w:szCs w:val="28"/>
        </w:rPr>
        <w:t xml:space="preserve">, </w:t>
      </w:r>
      <w:proofErr w:type="spellStart"/>
      <w:r w:rsidRPr="009B6785">
        <w:rPr>
          <w:sz w:val="28"/>
          <w:szCs w:val="28"/>
        </w:rPr>
        <w:t>організація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компетентнісного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навчання</w:t>
      </w:r>
      <w:proofErr w:type="spellEnd"/>
      <w:r w:rsidRPr="009B6785">
        <w:rPr>
          <w:sz w:val="28"/>
          <w:szCs w:val="28"/>
        </w:rPr>
        <w:t xml:space="preserve"> (не </w:t>
      </w:r>
      <w:proofErr w:type="spellStart"/>
      <w:r w:rsidRPr="009B6785">
        <w:rPr>
          <w:sz w:val="28"/>
          <w:szCs w:val="28"/>
        </w:rPr>
        <w:t>знання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заради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знань</w:t>
      </w:r>
      <w:proofErr w:type="spellEnd"/>
      <w:r w:rsidRPr="009B6785">
        <w:rPr>
          <w:sz w:val="28"/>
          <w:szCs w:val="28"/>
        </w:rPr>
        <w:t xml:space="preserve">, а </w:t>
      </w:r>
      <w:proofErr w:type="spellStart"/>
      <w:r w:rsidRPr="009B6785">
        <w:rPr>
          <w:sz w:val="28"/>
          <w:szCs w:val="28"/>
        </w:rPr>
        <w:t>вміння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їх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застосовувати</w:t>
      </w:r>
      <w:proofErr w:type="spellEnd"/>
      <w:r w:rsidRPr="009B6785">
        <w:rPr>
          <w:sz w:val="28"/>
          <w:szCs w:val="28"/>
        </w:rPr>
        <w:t xml:space="preserve"> в реальному </w:t>
      </w:r>
      <w:proofErr w:type="spellStart"/>
      <w:r w:rsidRPr="009B6785">
        <w:rPr>
          <w:sz w:val="28"/>
          <w:szCs w:val="28"/>
        </w:rPr>
        <w:t>житті</w:t>
      </w:r>
      <w:proofErr w:type="spellEnd"/>
      <w:r w:rsidRPr="009B6785">
        <w:rPr>
          <w:sz w:val="28"/>
          <w:szCs w:val="28"/>
        </w:rPr>
        <w:t xml:space="preserve">, не </w:t>
      </w:r>
      <w:proofErr w:type="spellStart"/>
      <w:r w:rsidRPr="009B6785">
        <w:rPr>
          <w:sz w:val="28"/>
          <w:szCs w:val="28"/>
        </w:rPr>
        <w:t>що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ти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знаєш</w:t>
      </w:r>
      <w:proofErr w:type="spellEnd"/>
      <w:r w:rsidRPr="009B6785">
        <w:rPr>
          <w:sz w:val="28"/>
          <w:szCs w:val="28"/>
        </w:rPr>
        <w:t xml:space="preserve"> – а як </w:t>
      </w:r>
      <w:proofErr w:type="spellStart"/>
      <w:r w:rsidRPr="009B6785">
        <w:rPr>
          <w:sz w:val="28"/>
          <w:szCs w:val="28"/>
        </w:rPr>
        <w:t>ти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цим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умієш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користуватися</w:t>
      </w:r>
      <w:proofErr w:type="spellEnd"/>
      <w:r w:rsidRPr="009B6785">
        <w:rPr>
          <w:sz w:val="28"/>
          <w:szCs w:val="28"/>
        </w:rPr>
        <w:t xml:space="preserve">), </w:t>
      </w:r>
      <w:proofErr w:type="spellStart"/>
      <w:r w:rsidRPr="009B6785">
        <w:rPr>
          <w:sz w:val="28"/>
          <w:szCs w:val="28"/>
        </w:rPr>
        <w:t>забезпечення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інтегрованості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змісту</w:t>
      </w:r>
      <w:proofErr w:type="spellEnd"/>
      <w:r w:rsidRPr="009B6785">
        <w:rPr>
          <w:sz w:val="28"/>
          <w:szCs w:val="28"/>
        </w:rPr>
        <w:t xml:space="preserve"> (</w:t>
      </w:r>
      <w:proofErr w:type="spellStart"/>
      <w:r w:rsidRPr="009B6785">
        <w:rPr>
          <w:sz w:val="28"/>
          <w:szCs w:val="28"/>
        </w:rPr>
        <w:t>внутрішньопредметної</w:t>
      </w:r>
      <w:proofErr w:type="spellEnd"/>
      <w:r w:rsidRPr="009B6785">
        <w:rPr>
          <w:sz w:val="28"/>
          <w:szCs w:val="28"/>
        </w:rPr>
        <w:t xml:space="preserve"> і </w:t>
      </w:r>
      <w:proofErr w:type="spellStart"/>
      <w:r w:rsidRPr="009B6785">
        <w:rPr>
          <w:sz w:val="28"/>
          <w:szCs w:val="28"/>
        </w:rPr>
        <w:t>міжпредметної</w:t>
      </w:r>
      <w:proofErr w:type="spellEnd"/>
      <w:r w:rsidRPr="009B6785">
        <w:rPr>
          <w:sz w:val="28"/>
          <w:szCs w:val="28"/>
        </w:rPr>
        <w:t xml:space="preserve">) на </w:t>
      </w:r>
      <w:proofErr w:type="spellStart"/>
      <w:r w:rsidRPr="009B6785">
        <w:rPr>
          <w:sz w:val="28"/>
          <w:szCs w:val="28"/>
        </w:rPr>
        <w:t>основі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ключових</w:t>
      </w:r>
      <w:proofErr w:type="spellEnd"/>
      <w:r w:rsidRPr="009B6785">
        <w:rPr>
          <w:sz w:val="28"/>
          <w:szCs w:val="28"/>
        </w:rPr>
        <w:t xml:space="preserve"> компетентностей,  </w:t>
      </w:r>
      <w:proofErr w:type="spellStart"/>
      <w:r w:rsidRPr="009B6785">
        <w:rPr>
          <w:sz w:val="28"/>
          <w:szCs w:val="28"/>
        </w:rPr>
        <w:t>формування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економічної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предметної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компетентності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тощо</w:t>
      </w:r>
      <w:proofErr w:type="spellEnd"/>
      <w:r w:rsidRPr="009B6785">
        <w:rPr>
          <w:sz w:val="28"/>
          <w:szCs w:val="28"/>
        </w:rPr>
        <w:t xml:space="preserve">.  У 2018 </w:t>
      </w:r>
      <w:proofErr w:type="spellStart"/>
      <w:r w:rsidRPr="009B6785">
        <w:rPr>
          <w:sz w:val="28"/>
          <w:szCs w:val="28"/>
        </w:rPr>
        <w:t>році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учні</w:t>
      </w:r>
      <w:proofErr w:type="spellEnd"/>
      <w:r w:rsidRPr="009B6785">
        <w:rPr>
          <w:sz w:val="28"/>
          <w:szCs w:val="28"/>
        </w:rPr>
        <w:t xml:space="preserve"> 10 </w:t>
      </w:r>
      <w:proofErr w:type="spellStart"/>
      <w:r w:rsidRPr="009B6785">
        <w:rPr>
          <w:sz w:val="28"/>
          <w:szCs w:val="28"/>
        </w:rPr>
        <w:t>класу</w:t>
      </w:r>
      <w:proofErr w:type="spellEnd"/>
      <w:r w:rsidRPr="009B6785">
        <w:rPr>
          <w:sz w:val="28"/>
          <w:szCs w:val="28"/>
        </w:rPr>
        <w:t xml:space="preserve"> почали </w:t>
      </w:r>
      <w:proofErr w:type="spellStart"/>
      <w:r w:rsidRPr="009B6785">
        <w:rPr>
          <w:sz w:val="28"/>
          <w:szCs w:val="28"/>
        </w:rPr>
        <w:t>працювати</w:t>
      </w:r>
      <w:proofErr w:type="spellEnd"/>
      <w:r w:rsidRPr="009B6785">
        <w:rPr>
          <w:sz w:val="28"/>
          <w:szCs w:val="28"/>
        </w:rPr>
        <w:t xml:space="preserve"> за новою, </w:t>
      </w:r>
      <w:proofErr w:type="spellStart"/>
      <w:r w:rsidRPr="009B6785">
        <w:rPr>
          <w:sz w:val="28"/>
          <w:szCs w:val="28"/>
        </w:rPr>
        <w:t>компетентніснозорієнтованою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програмою</w:t>
      </w:r>
      <w:proofErr w:type="spellEnd"/>
      <w:r w:rsidRPr="009B6785">
        <w:rPr>
          <w:sz w:val="28"/>
          <w:szCs w:val="28"/>
        </w:rPr>
        <w:t xml:space="preserve">, але </w:t>
      </w:r>
      <w:proofErr w:type="spellStart"/>
      <w:r w:rsidRPr="009B6785">
        <w:rPr>
          <w:sz w:val="28"/>
          <w:szCs w:val="28"/>
        </w:rPr>
        <w:t>перехід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освітнього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процесу</w:t>
      </w:r>
      <w:proofErr w:type="spellEnd"/>
      <w:r w:rsidRPr="009B6785">
        <w:rPr>
          <w:sz w:val="28"/>
          <w:szCs w:val="28"/>
        </w:rPr>
        <w:t xml:space="preserve"> на </w:t>
      </w:r>
      <w:proofErr w:type="spellStart"/>
      <w:r w:rsidRPr="009B6785">
        <w:rPr>
          <w:sz w:val="28"/>
          <w:szCs w:val="28"/>
        </w:rPr>
        <w:t>компетентнісні</w:t>
      </w:r>
      <w:proofErr w:type="spellEnd"/>
      <w:r w:rsidRPr="009B6785">
        <w:rPr>
          <w:sz w:val="28"/>
          <w:szCs w:val="28"/>
        </w:rPr>
        <w:t xml:space="preserve"> засади, </w:t>
      </w:r>
      <w:proofErr w:type="spellStart"/>
      <w:r w:rsidRPr="009B6785">
        <w:rPr>
          <w:sz w:val="28"/>
          <w:szCs w:val="28"/>
        </w:rPr>
        <w:t>поки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що</w:t>
      </w:r>
      <w:proofErr w:type="spellEnd"/>
      <w:r w:rsidRPr="009B6785">
        <w:rPr>
          <w:sz w:val="28"/>
          <w:szCs w:val="28"/>
        </w:rPr>
        <w:t xml:space="preserve"> не </w:t>
      </w:r>
      <w:proofErr w:type="spellStart"/>
      <w:r w:rsidRPr="009B6785">
        <w:rPr>
          <w:sz w:val="28"/>
          <w:szCs w:val="28"/>
        </w:rPr>
        <w:t>відображено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належним</w:t>
      </w:r>
      <w:proofErr w:type="spellEnd"/>
      <w:r w:rsidRPr="009B6785">
        <w:rPr>
          <w:sz w:val="28"/>
          <w:szCs w:val="28"/>
        </w:rPr>
        <w:t xml:space="preserve"> чином у дидактичному і методичному </w:t>
      </w:r>
      <w:proofErr w:type="spellStart"/>
      <w:r w:rsidRPr="009B6785">
        <w:rPr>
          <w:sz w:val="28"/>
          <w:szCs w:val="28"/>
        </w:rPr>
        <w:t>забезпечені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навчання</w:t>
      </w:r>
      <w:proofErr w:type="spellEnd"/>
      <w:r w:rsidRPr="009B6785">
        <w:rPr>
          <w:sz w:val="28"/>
          <w:szCs w:val="28"/>
        </w:rPr>
        <w:t xml:space="preserve">, де все </w:t>
      </w:r>
      <w:proofErr w:type="spellStart"/>
      <w:r w:rsidRPr="009B6785">
        <w:rPr>
          <w:sz w:val="28"/>
          <w:szCs w:val="28"/>
        </w:rPr>
        <w:t>ще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домінує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знаннєва</w:t>
      </w:r>
      <w:proofErr w:type="spellEnd"/>
      <w:r w:rsidRPr="009B6785">
        <w:rPr>
          <w:sz w:val="28"/>
          <w:szCs w:val="28"/>
        </w:rPr>
        <w:t xml:space="preserve"> компонента. І </w:t>
      </w:r>
      <w:proofErr w:type="spellStart"/>
      <w:r w:rsidRPr="009B6785">
        <w:rPr>
          <w:sz w:val="28"/>
          <w:szCs w:val="28"/>
        </w:rPr>
        <w:t>саме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вчителю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належить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трансформувати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наявні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інструменти</w:t>
      </w:r>
      <w:proofErr w:type="spellEnd"/>
      <w:r w:rsidRPr="009B6785">
        <w:rPr>
          <w:sz w:val="28"/>
          <w:szCs w:val="28"/>
        </w:rPr>
        <w:t xml:space="preserve"> методичного </w:t>
      </w:r>
      <w:proofErr w:type="spellStart"/>
      <w:r w:rsidRPr="009B6785">
        <w:rPr>
          <w:sz w:val="28"/>
          <w:szCs w:val="28"/>
        </w:rPr>
        <w:t>забезпечення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задля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реалізації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інтегрованого</w:t>
      </w:r>
      <w:proofErr w:type="spellEnd"/>
      <w:r w:rsidRPr="009B6785">
        <w:rPr>
          <w:sz w:val="28"/>
          <w:szCs w:val="28"/>
        </w:rPr>
        <w:t xml:space="preserve"> результату </w:t>
      </w:r>
      <w:proofErr w:type="spellStart"/>
      <w:r w:rsidRPr="009B6785">
        <w:rPr>
          <w:sz w:val="28"/>
          <w:szCs w:val="28"/>
        </w:rPr>
        <w:t>навчальної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діяльності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учнів</w:t>
      </w:r>
      <w:proofErr w:type="spellEnd"/>
      <w:r w:rsidRPr="009B6785">
        <w:rPr>
          <w:sz w:val="28"/>
          <w:szCs w:val="28"/>
        </w:rPr>
        <w:t xml:space="preserve">, </w:t>
      </w:r>
      <w:proofErr w:type="spellStart"/>
      <w:r w:rsidRPr="009B6785">
        <w:rPr>
          <w:sz w:val="28"/>
          <w:szCs w:val="28"/>
        </w:rPr>
        <w:t>що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формується</w:t>
      </w:r>
      <w:proofErr w:type="spellEnd"/>
      <w:r w:rsidRPr="009B6785">
        <w:rPr>
          <w:sz w:val="28"/>
          <w:szCs w:val="28"/>
        </w:rPr>
        <w:t xml:space="preserve"> не </w:t>
      </w:r>
      <w:proofErr w:type="spellStart"/>
      <w:r w:rsidRPr="009B6785">
        <w:rPr>
          <w:sz w:val="28"/>
          <w:szCs w:val="28"/>
        </w:rPr>
        <w:t>тільки</w:t>
      </w:r>
      <w:proofErr w:type="spellEnd"/>
      <w:r w:rsidRPr="009B6785">
        <w:rPr>
          <w:sz w:val="28"/>
          <w:szCs w:val="28"/>
        </w:rPr>
        <w:t xml:space="preserve">  як комплекс </w:t>
      </w:r>
      <w:proofErr w:type="spellStart"/>
      <w:r w:rsidRPr="009B6785">
        <w:rPr>
          <w:sz w:val="28"/>
          <w:szCs w:val="28"/>
        </w:rPr>
        <w:t>економічних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знань</w:t>
      </w:r>
      <w:proofErr w:type="spellEnd"/>
      <w:r w:rsidRPr="009B6785">
        <w:rPr>
          <w:sz w:val="28"/>
          <w:szCs w:val="28"/>
        </w:rPr>
        <w:t xml:space="preserve"> і </w:t>
      </w:r>
      <w:proofErr w:type="spellStart"/>
      <w:r w:rsidRPr="009B6785">
        <w:rPr>
          <w:sz w:val="28"/>
          <w:szCs w:val="28"/>
        </w:rPr>
        <w:t>практичних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умінь</w:t>
      </w:r>
      <w:proofErr w:type="spellEnd"/>
      <w:r w:rsidRPr="009B6785">
        <w:rPr>
          <w:sz w:val="28"/>
          <w:szCs w:val="28"/>
        </w:rPr>
        <w:t xml:space="preserve">, а </w:t>
      </w:r>
      <w:proofErr w:type="spellStart"/>
      <w:r w:rsidRPr="009B6785">
        <w:rPr>
          <w:sz w:val="28"/>
          <w:szCs w:val="28"/>
        </w:rPr>
        <w:t>передусім</w:t>
      </w:r>
      <w:proofErr w:type="spellEnd"/>
      <w:r w:rsidRPr="009B6785">
        <w:rPr>
          <w:sz w:val="28"/>
          <w:szCs w:val="28"/>
        </w:rPr>
        <w:t xml:space="preserve"> як </w:t>
      </w:r>
      <w:proofErr w:type="spellStart"/>
      <w:r w:rsidRPr="009B6785">
        <w:rPr>
          <w:sz w:val="28"/>
          <w:szCs w:val="28"/>
        </w:rPr>
        <w:t>сукупність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досвіду</w:t>
      </w:r>
      <w:proofErr w:type="spellEnd"/>
      <w:r w:rsidRPr="009B6785">
        <w:rPr>
          <w:sz w:val="28"/>
          <w:szCs w:val="28"/>
        </w:rPr>
        <w:t xml:space="preserve">, </w:t>
      </w:r>
      <w:proofErr w:type="spellStart"/>
      <w:r w:rsidRPr="009B6785">
        <w:rPr>
          <w:sz w:val="28"/>
          <w:szCs w:val="28"/>
        </w:rPr>
        <w:t>економічної</w:t>
      </w:r>
      <w:proofErr w:type="spellEnd"/>
      <w:r w:rsidRPr="009B6785">
        <w:rPr>
          <w:sz w:val="28"/>
          <w:szCs w:val="28"/>
        </w:rPr>
        <w:t xml:space="preserve"> і </w:t>
      </w:r>
      <w:proofErr w:type="spellStart"/>
      <w:r w:rsidRPr="009B6785">
        <w:rPr>
          <w:sz w:val="28"/>
          <w:szCs w:val="28"/>
        </w:rPr>
        <w:t>фінансової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культури</w:t>
      </w:r>
      <w:proofErr w:type="spellEnd"/>
      <w:r w:rsidRPr="009B6785">
        <w:rPr>
          <w:sz w:val="28"/>
          <w:szCs w:val="28"/>
        </w:rPr>
        <w:t xml:space="preserve"> та </w:t>
      </w:r>
      <w:proofErr w:type="spellStart"/>
      <w:r w:rsidRPr="009B6785">
        <w:rPr>
          <w:sz w:val="28"/>
          <w:szCs w:val="28"/>
        </w:rPr>
        <w:t>мислення</w:t>
      </w:r>
      <w:proofErr w:type="spellEnd"/>
      <w:r w:rsidRPr="009B6785">
        <w:rPr>
          <w:sz w:val="28"/>
          <w:szCs w:val="28"/>
        </w:rPr>
        <w:t xml:space="preserve">, </w:t>
      </w:r>
      <w:proofErr w:type="spellStart"/>
      <w:r w:rsidRPr="009B6785">
        <w:rPr>
          <w:sz w:val="28"/>
          <w:szCs w:val="28"/>
        </w:rPr>
        <w:t>наявності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стійкої</w:t>
      </w:r>
      <w:proofErr w:type="spellEnd"/>
      <w:r w:rsidRPr="009B6785">
        <w:rPr>
          <w:sz w:val="28"/>
          <w:szCs w:val="28"/>
        </w:rPr>
        <w:t xml:space="preserve"> потреби і </w:t>
      </w:r>
      <w:proofErr w:type="spellStart"/>
      <w:r w:rsidRPr="009B6785">
        <w:rPr>
          <w:sz w:val="28"/>
          <w:szCs w:val="28"/>
        </w:rPr>
        <w:t>інтересу</w:t>
      </w:r>
      <w:proofErr w:type="spellEnd"/>
      <w:r w:rsidRPr="009B6785">
        <w:rPr>
          <w:sz w:val="28"/>
          <w:szCs w:val="28"/>
        </w:rPr>
        <w:t xml:space="preserve"> до </w:t>
      </w:r>
      <w:proofErr w:type="spellStart"/>
      <w:r w:rsidRPr="009B6785">
        <w:rPr>
          <w:sz w:val="28"/>
          <w:szCs w:val="28"/>
        </w:rPr>
        <w:t>професійної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компетентності</w:t>
      </w:r>
      <w:proofErr w:type="spellEnd"/>
      <w:r w:rsidRPr="009B6785">
        <w:rPr>
          <w:sz w:val="28"/>
          <w:szCs w:val="28"/>
        </w:rPr>
        <w:t xml:space="preserve">, </w:t>
      </w:r>
      <w:proofErr w:type="spellStart"/>
      <w:r w:rsidRPr="009B6785">
        <w:rPr>
          <w:sz w:val="28"/>
          <w:szCs w:val="28"/>
        </w:rPr>
        <w:t>підприємливості</w:t>
      </w:r>
      <w:proofErr w:type="spellEnd"/>
      <w:r w:rsidRPr="009B6785">
        <w:rPr>
          <w:sz w:val="28"/>
          <w:szCs w:val="28"/>
        </w:rPr>
        <w:t xml:space="preserve">, </w:t>
      </w:r>
      <w:proofErr w:type="spellStart"/>
      <w:r w:rsidRPr="009B6785">
        <w:rPr>
          <w:sz w:val="28"/>
          <w:szCs w:val="28"/>
        </w:rPr>
        <w:t>громадянського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світогляду</w:t>
      </w:r>
      <w:proofErr w:type="spellEnd"/>
      <w:r w:rsidRPr="009B6785">
        <w:rPr>
          <w:sz w:val="28"/>
          <w:szCs w:val="28"/>
        </w:rPr>
        <w:t xml:space="preserve">, </w:t>
      </w:r>
      <w:proofErr w:type="spellStart"/>
      <w:r w:rsidRPr="009B6785">
        <w:rPr>
          <w:sz w:val="28"/>
          <w:szCs w:val="28"/>
        </w:rPr>
        <w:t>психологічної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бази</w:t>
      </w:r>
      <w:proofErr w:type="spellEnd"/>
      <w:r w:rsidRPr="009B6785">
        <w:rPr>
          <w:sz w:val="28"/>
          <w:szCs w:val="28"/>
        </w:rPr>
        <w:t xml:space="preserve"> для </w:t>
      </w:r>
      <w:proofErr w:type="spellStart"/>
      <w:r w:rsidRPr="009B6785">
        <w:rPr>
          <w:sz w:val="28"/>
          <w:szCs w:val="28"/>
        </w:rPr>
        <w:t>життєвого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самовизначення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учнів</w:t>
      </w:r>
      <w:proofErr w:type="spellEnd"/>
      <w:r w:rsidRPr="009B6785">
        <w:rPr>
          <w:sz w:val="28"/>
          <w:szCs w:val="28"/>
        </w:rPr>
        <w:t xml:space="preserve">. Параметрами, </w:t>
      </w:r>
      <w:proofErr w:type="spellStart"/>
      <w:r w:rsidRPr="009B6785">
        <w:rPr>
          <w:sz w:val="28"/>
          <w:szCs w:val="28"/>
        </w:rPr>
        <w:t>що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визначать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кінцевий</w:t>
      </w:r>
      <w:proofErr w:type="spellEnd"/>
      <w:r w:rsidRPr="009B6785">
        <w:rPr>
          <w:sz w:val="28"/>
          <w:szCs w:val="28"/>
        </w:rPr>
        <w:t xml:space="preserve"> результат </w:t>
      </w:r>
      <w:proofErr w:type="spellStart"/>
      <w:r w:rsidRPr="009B6785">
        <w:rPr>
          <w:sz w:val="28"/>
          <w:szCs w:val="28"/>
        </w:rPr>
        <w:t>освітньої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діяльності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учня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стануть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самооцінка</w:t>
      </w:r>
      <w:proofErr w:type="spellEnd"/>
      <w:r w:rsidRPr="009B6785">
        <w:rPr>
          <w:sz w:val="28"/>
          <w:szCs w:val="28"/>
        </w:rPr>
        <w:t xml:space="preserve">, </w:t>
      </w:r>
      <w:proofErr w:type="spellStart"/>
      <w:r w:rsidRPr="009B6785">
        <w:rPr>
          <w:sz w:val="28"/>
          <w:szCs w:val="28"/>
        </w:rPr>
        <w:t>самореалізація</w:t>
      </w:r>
      <w:proofErr w:type="spellEnd"/>
      <w:r w:rsidRPr="009B6785">
        <w:rPr>
          <w:sz w:val="28"/>
          <w:szCs w:val="28"/>
        </w:rPr>
        <w:t xml:space="preserve">, </w:t>
      </w:r>
      <w:proofErr w:type="spellStart"/>
      <w:r w:rsidRPr="009B6785">
        <w:rPr>
          <w:sz w:val="28"/>
          <w:szCs w:val="28"/>
        </w:rPr>
        <w:t>розуміння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своєї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значущості</w:t>
      </w:r>
      <w:proofErr w:type="spellEnd"/>
      <w:r w:rsidRPr="009B6785">
        <w:rPr>
          <w:sz w:val="28"/>
          <w:szCs w:val="28"/>
        </w:rPr>
        <w:t xml:space="preserve"> й </w:t>
      </w:r>
      <w:proofErr w:type="spellStart"/>
      <w:r w:rsidRPr="009B6785">
        <w:rPr>
          <w:sz w:val="28"/>
          <w:szCs w:val="28"/>
        </w:rPr>
        <w:t>відповідальності</w:t>
      </w:r>
      <w:proofErr w:type="spellEnd"/>
      <w:r w:rsidRPr="009B6785">
        <w:rPr>
          <w:sz w:val="28"/>
          <w:szCs w:val="28"/>
        </w:rPr>
        <w:t xml:space="preserve"> за </w:t>
      </w:r>
      <w:proofErr w:type="spellStart"/>
      <w:r w:rsidRPr="009B6785">
        <w:rPr>
          <w:sz w:val="28"/>
          <w:szCs w:val="28"/>
        </w:rPr>
        <w:t>результати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власної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діяльності</w:t>
      </w:r>
      <w:proofErr w:type="spellEnd"/>
      <w:r w:rsidRPr="009B6785">
        <w:rPr>
          <w:sz w:val="28"/>
          <w:szCs w:val="28"/>
        </w:rPr>
        <w:t xml:space="preserve">. Тому </w:t>
      </w:r>
      <w:proofErr w:type="spellStart"/>
      <w:r w:rsidRPr="009B6785">
        <w:rPr>
          <w:sz w:val="28"/>
          <w:szCs w:val="28"/>
        </w:rPr>
        <w:t>головним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критерієм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успішної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діяльності</w:t>
      </w:r>
      <w:proofErr w:type="spellEnd"/>
      <w:r w:rsidRPr="009B6785">
        <w:rPr>
          <w:sz w:val="28"/>
          <w:szCs w:val="28"/>
        </w:rPr>
        <w:t xml:space="preserve">  </w:t>
      </w:r>
      <w:proofErr w:type="spellStart"/>
      <w:r w:rsidRPr="009B6785">
        <w:rPr>
          <w:sz w:val="28"/>
          <w:szCs w:val="28"/>
        </w:rPr>
        <w:t>вчителя</w:t>
      </w:r>
      <w:proofErr w:type="spellEnd"/>
      <w:r w:rsidRPr="009B6785">
        <w:rPr>
          <w:sz w:val="28"/>
          <w:szCs w:val="28"/>
        </w:rPr>
        <w:t xml:space="preserve"> на шляху </w:t>
      </w:r>
      <w:proofErr w:type="spellStart"/>
      <w:r w:rsidRPr="009B6785">
        <w:rPr>
          <w:sz w:val="28"/>
          <w:szCs w:val="28"/>
        </w:rPr>
        <w:t>реалізації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освітніх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sz w:val="28"/>
          <w:szCs w:val="28"/>
        </w:rPr>
        <w:t>завдань</w:t>
      </w:r>
      <w:proofErr w:type="spellEnd"/>
      <w:r w:rsidRPr="009B6785">
        <w:rPr>
          <w:sz w:val="28"/>
          <w:szCs w:val="28"/>
        </w:rPr>
        <w:t xml:space="preserve"> з </w:t>
      </w:r>
      <w:proofErr w:type="spellStart"/>
      <w:r w:rsidRPr="009B6785">
        <w:rPr>
          <w:sz w:val="28"/>
          <w:szCs w:val="28"/>
        </w:rPr>
        <w:t>економіки</w:t>
      </w:r>
      <w:proofErr w:type="spellEnd"/>
      <w:r w:rsidRPr="009B6785">
        <w:rPr>
          <w:sz w:val="28"/>
          <w:szCs w:val="28"/>
        </w:rPr>
        <w:t xml:space="preserve">, </w:t>
      </w:r>
      <w:proofErr w:type="spellStart"/>
      <w:r w:rsidRPr="009B6785">
        <w:rPr>
          <w:sz w:val="28"/>
          <w:szCs w:val="28"/>
        </w:rPr>
        <w:t>являється</w:t>
      </w:r>
      <w:proofErr w:type="spellEnd"/>
      <w:r w:rsidRPr="009B6785">
        <w:rPr>
          <w:sz w:val="28"/>
          <w:szCs w:val="28"/>
        </w:rPr>
        <w:t xml:space="preserve"> </w:t>
      </w:r>
      <w:proofErr w:type="spellStart"/>
      <w:r w:rsidRPr="009B6785">
        <w:rPr>
          <w:rStyle w:val="a4"/>
          <w:sz w:val="28"/>
          <w:szCs w:val="28"/>
          <w:shd w:val="clear" w:color="auto" w:fill="FFFFFF"/>
        </w:rPr>
        <w:t>формування</w:t>
      </w:r>
      <w:proofErr w:type="spellEnd"/>
      <w:r w:rsidRPr="009B6785">
        <w:rPr>
          <w:rStyle w:val="a4"/>
          <w:sz w:val="28"/>
          <w:szCs w:val="28"/>
          <w:shd w:val="clear" w:color="auto" w:fill="FFFFFF"/>
        </w:rPr>
        <w:t xml:space="preserve"> </w:t>
      </w:r>
      <w:proofErr w:type="spellStart"/>
      <w:r w:rsidRPr="009B6785">
        <w:rPr>
          <w:rStyle w:val="a4"/>
          <w:sz w:val="28"/>
          <w:szCs w:val="28"/>
          <w:shd w:val="clear" w:color="auto" w:fill="FFFFFF"/>
        </w:rPr>
        <w:t>такої</w:t>
      </w:r>
      <w:proofErr w:type="spellEnd"/>
      <w:r w:rsidRPr="009B6785">
        <w:rPr>
          <w:rStyle w:val="a4"/>
          <w:sz w:val="28"/>
          <w:szCs w:val="28"/>
          <w:shd w:val="clear" w:color="auto" w:fill="FFFFFF"/>
        </w:rPr>
        <w:t xml:space="preserve"> </w:t>
      </w:r>
      <w:proofErr w:type="spellStart"/>
      <w:r w:rsidRPr="009B6785">
        <w:rPr>
          <w:rStyle w:val="a4"/>
          <w:sz w:val="28"/>
          <w:szCs w:val="28"/>
          <w:shd w:val="clear" w:color="auto" w:fill="FFFFFF"/>
        </w:rPr>
        <w:t>особистості</w:t>
      </w:r>
      <w:proofErr w:type="spellEnd"/>
      <w:r w:rsidRPr="009B6785">
        <w:rPr>
          <w:rStyle w:val="a4"/>
          <w:sz w:val="28"/>
          <w:szCs w:val="28"/>
          <w:shd w:val="clear" w:color="auto" w:fill="FFFFFF"/>
        </w:rPr>
        <w:t xml:space="preserve"> </w:t>
      </w:r>
      <w:proofErr w:type="spellStart"/>
      <w:r w:rsidRPr="009B6785">
        <w:rPr>
          <w:rStyle w:val="a4"/>
          <w:sz w:val="28"/>
          <w:szCs w:val="28"/>
          <w:shd w:val="clear" w:color="auto" w:fill="FFFFFF"/>
        </w:rPr>
        <w:t>випускника</w:t>
      </w:r>
      <w:proofErr w:type="spellEnd"/>
      <w:r w:rsidRPr="009B6785">
        <w:rPr>
          <w:rStyle w:val="a4"/>
          <w:sz w:val="28"/>
          <w:szCs w:val="28"/>
          <w:shd w:val="clear" w:color="auto" w:fill="FFFFFF"/>
        </w:rPr>
        <w:t xml:space="preserve">, </w:t>
      </w:r>
      <w:proofErr w:type="spellStart"/>
      <w:r w:rsidRPr="009B6785">
        <w:rPr>
          <w:rStyle w:val="a4"/>
          <w:sz w:val="28"/>
          <w:szCs w:val="28"/>
          <w:shd w:val="clear" w:color="auto" w:fill="FFFFFF"/>
        </w:rPr>
        <w:t>який</w:t>
      </w:r>
      <w:proofErr w:type="spellEnd"/>
      <w:r w:rsidRPr="009B6785">
        <w:rPr>
          <w:rStyle w:val="a4"/>
          <w:sz w:val="28"/>
          <w:szCs w:val="28"/>
          <w:shd w:val="clear" w:color="auto" w:fill="FFFFFF"/>
        </w:rPr>
        <w:t xml:space="preserve"> </w:t>
      </w:r>
      <w:proofErr w:type="spellStart"/>
      <w:r w:rsidRPr="009B6785">
        <w:rPr>
          <w:rStyle w:val="a4"/>
          <w:sz w:val="28"/>
          <w:szCs w:val="28"/>
          <w:shd w:val="clear" w:color="auto" w:fill="FFFFFF"/>
        </w:rPr>
        <w:t>створює</w:t>
      </w:r>
      <w:proofErr w:type="spellEnd"/>
      <w:r w:rsidRPr="009B6785">
        <w:rPr>
          <w:rStyle w:val="a4"/>
          <w:sz w:val="28"/>
          <w:szCs w:val="28"/>
          <w:shd w:val="clear" w:color="auto" w:fill="FFFFFF"/>
        </w:rPr>
        <w:t xml:space="preserve"> </w:t>
      </w:r>
      <w:proofErr w:type="spellStart"/>
      <w:r w:rsidRPr="009B6785">
        <w:rPr>
          <w:rStyle w:val="a4"/>
          <w:sz w:val="28"/>
          <w:szCs w:val="28"/>
          <w:shd w:val="clear" w:color="auto" w:fill="FFFFFF"/>
        </w:rPr>
        <w:t>собі</w:t>
      </w:r>
      <w:proofErr w:type="spellEnd"/>
      <w:r w:rsidRPr="009B6785">
        <w:rPr>
          <w:rStyle w:val="a4"/>
          <w:sz w:val="28"/>
          <w:szCs w:val="28"/>
          <w:shd w:val="clear" w:color="auto" w:fill="FFFFFF"/>
        </w:rPr>
        <w:t xml:space="preserve"> роботу, а не </w:t>
      </w:r>
      <w:proofErr w:type="spellStart"/>
      <w:r w:rsidRPr="009B6785">
        <w:rPr>
          <w:rStyle w:val="a4"/>
          <w:sz w:val="28"/>
          <w:szCs w:val="28"/>
          <w:shd w:val="clear" w:color="auto" w:fill="FFFFFF"/>
        </w:rPr>
        <w:t>шукає</w:t>
      </w:r>
      <w:proofErr w:type="spellEnd"/>
      <w:r w:rsidRPr="009B6785">
        <w:rPr>
          <w:rStyle w:val="a4"/>
          <w:sz w:val="28"/>
          <w:szCs w:val="28"/>
          <w:shd w:val="clear" w:color="auto" w:fill="FFFFFF"/>
        </w:rPr>
        <w:t xml:space="preserve"> </w:t>
      </w:r>
      <w:proofErr w:type="spellStart"/>
      <w:r w:rsidRPr="009B6785">
        <w:rPr>
          <w:rStyle w:val="a4"/>
          <w:sz w:val="28"/>
          <w:szCs w:val="28"/>
          <w:shd w:val="clear" w:color="auto" w:fill="FFFFFF"/>
        </w:rPr>
        <w:t>її</w:t>
      </w:r>
      <w:proofErr w:type="spellEnd"/>
      <w:r w:rsidRPr="009B6785">
        <w:rPr>
          <w:rStyle w:val="a4"/>
          <w:sz w:val="28"/>
          <w:szCs w:val="28"/>
          <w:shd w:val="clear" w:color="auto" w:fill="FFFFFF"/>
        </w:rPr>
        <w:t xml:space="preserve">, </w:t>
      </w:r>
      <w:proofErr w:type="spellStart"/>
      <w:r w:rsidRPr="009B6785">
        <w:rPr>
          <w:rStyle w:val="a4"/>
          <w:sz w:val="28"/>
          <w:szCs w:val="28"/>
          <w:shd w:val="clear" w:color="auto" w:fill="FFFFFF"/>
        </w:rPr>
        <w:t>має</w:t>
      </w:r>
      <w:proofErr w:type="spellEnd"/>
      <w:r w:rsidRPr="009B6785">
        <w:rPr>
          <w:rStyle w:val="a4"/>
          <w:sz w:val="28"/>
          <w:szCs w:val="28"/>
          <w:shd w:val="clear" w:color="auto" w:fill="FFFFFF"/>
        </w:rPr>
        <w:t xml:space="preserve"> </w:t>
      </w:r>
      <w:proofErr w:type="spellStart"/>
      <w:r w:rsidRPr="009B6785">
        <w:rPr>
          <w:rStyle w:val="a4"/>
          <w:sz w:val="28"/>
          <w:szCs w:val="28"/>
          <w:shd w:val="clear" w:color="auto" w:fill="FFFFFF"/>
        </w:rPr>
        <w:t>здатність</w:t>
      </w:r>
      <w:proofErr w:type="spellEnd"/>
      <w:r w:rsidRPr="009B6785">
        <w:rPr>
          <w:rStyle w:val="a4"/>
          <w:sz w:val="28"/>
          <w:szCs w:val="28"/>
          <w:shd w:val="clear" w:color="auto" w:fill="FFFFFF"/>
        </w:rPr>
        <w:t xml:space="preserve"> </w:t>
      </w:r>
      <w:proofErr w:type="spellStart"/>
      <w:r w:rsidRPr="009B6785">
        <w:rPr>
          <w:rStyle w:val="a4"/>
          <w:sz w:val="28"/>
          <w:szCs w:val="28"/>
          <w:shd w:val="clear" w:color="auto" w:fill="FFFFFF"/>
        </w:rPr>
        <w:t>створювати</w:t>
      </w:r>
      <w:proofErr w:type="spellEnd"/>
      <w:r w:rsidRPr="009B6785">
        <w:rPr>
          <w:rStyle w:val="a4"/>
          <w:sz w:val="28"/>
          <w:szCs w:val="28"/>
          <w:shd w:val="clear" w:color="auto" w:fill="FFFFFF"/>
        </w:rPr>
        <w:t xml:space="preserve"> </w:t>
      </w:r>
      <w:proofErr w:type="spellStart"/>
      <w:r w:rsidRPr="009B6785">
        <w:rPr>
          <w:rStyle w:val="a4"/>
          <w:sz w:val="28"/>
          <w:szCs w:val="28"/>
          <w:shd w:val="clear" w:color="auto" w:fill="FFFFFF"/>
        </w:rPr>
        <w:t>власні</w:t>
      </w:r>
      <w:proofErr w:type="spellEnd"/>
      <w:r w:rsidRPr="009B6785">
        <w:rPr>
          <w:rStyle w:val="a4"/>
          <w:sz w:val="28"/>
          <w:szCs w:val="28"/>
          <w:shd w:val="clear" w:color="auto" w:fill="FFFFFF"/>
        </w:rPr>
        <w:t xml:space="preserve"> </w:t>
      </w:r>
      <w:proofErr w:type="spellStart"/>
      <w:r w:rsidRPr="009B6785">
        <w:rPr>
          <w:rStyle w:val="a4"/>
          <w:sz w:val="28"/>
          <w:szCs w:val="28"/>
          <w:shd w:val="clear" w:color="auto" w:fill="FFFFFF"/>
        </w:rPr>
        <w:t>світи</w:t>
      </w:r>
      <w:proofErr w:type="spellEnd"/>
      <w:r w:rsidRPr="009B6785">
        <w:rPr>
          <w:rStyle w:val="a4"/>
          <w:sz w:val="28"/>
          <w:szCs w:val="28"/>
          <w:shd w:val="clear" w:color="auto" w:fill="FFFFFF"/>
        </w:rPr>
        <w:t xml:space="preserve"> і </w:t>
      </w:r>
      <w:proofErr w:type="spellStart"/>
      <w:r w:rsidRPr="009B6785">
        <w:rPr>
          <w:rStyle w:val="a4"/>
          <w:sz w:val="28"/>
          <w:szCs w:val="28"/>
          <w:shd w:val="clear" w:color="auto" w:fill="FFFFFF"/>
        </w:rPr>
        <w:t>гармонійно</w:t>
      </w:r>
      <w:proofErr w:type="spellEnd"/>
      <w:r w:rsidRPr="009B6785">
        <w:rPr>
          <w:rStyle w:val="a4"/>
          <w:sz w:val="28"/>
          <w:szCs w:val="28"/>
          <w:shd w:val="clear" w:color="auto" w:fill="FFFFFF"/>
        </w:rPr>
        <w:t xml:space="preserve"> себе в них </w:t>
      </w:r>
      <w:proofErr w:type="spellStart"/>
      <w:r w:rsidRPr="009B6785">
        <w:rPr>
          <w:rStyle w:val="a4"/>
          <w:sz w:val="28"/>
          <w:szCs w:val="28"/>
          <w:shd w:val="clear" w:color="auto" w:fill="FFFFFF"/>
        </w:rPr>
        <w:t>почувати</w:t>
      </w:r>
      <w:proofErr w:type="spellEnd"/>
      <w:r w:rsidRPr="009B6785">
        <w:rPr>
          <w:rStyle w:val="a4"/>
          <w:sz w:val="28"/>
          <w:szCs w:val="28"/>
          <w:shd w:val="clear" w:color="auto" w:fill="FFFFFF"/>
        </w:rPr>
        <w:t xml:space="preserve">. І </w:t>
      </w:r>
      <w:proofErr w:type="spellStart"/>
      <w:r w:rsidRPr="009B6785">
        <w:rPr>
          <w:rStyle w:val="a4"/>
          <w:sz w:val="28"/>
          <w:szCs w:val="28"/>
          <w:shd w:val="clear" w:color="auto" w:fill="FFFFFF"/>
        </w:rPr>
        <w:t>тільки</w:t>
      </w:r>
      <w:proofErr w:type="spellEnd"/>
      <w:r w:rsidRPr="009B6785">
        <w:rPr>
          <w:rStyle w:val="a4"/>
          <w:sz w:val="28"/>
          <w:szCs w:val="28"/>
          <w:shd w:val="clear" w:color="auto" w:fill="FFFFFF"/>
        </w:rPr>
        <w:t xml:space="preserve"> </w:t>
      </w:r>
      <w:proofErr w:type="spellStart"/>
      <w:r w:rsidRPr="009B6785">
        <w:rPr>
          <w:rStyle w:val="a4"/>
          <w:sz w:val="28"/>
          <w:szCs w:val="28"/>
          <w:shd w:val="clear" w:color="auto" w:fill="FFFFFF"/>
        </w:rPr>
        <w:t>вчитель</w:t>
      </w:r>
      <w:proofErr w:type="spellEnd"/>
      <w:r w:rsidRPr="009B6785">
        <w:rPr>
          <w:rStyle w:val="a4"/>
          <w:sz w:val="28"/>
          <w:szCs w:val="28"/>
          <w:shd w:val="clear" w:color="auto" w:fill="FFFFFF"/>
        </w:rPr>
        <w:t xml:space="preserve"> повинен </w:t>
      </w:r>
      <w:proofErr w:type="spellStart"/>
      <w:r w:rsidRPr="009B6785">
        <w:rPr>
          <w:rStyle w:val="a4"/>
          <w:sz w:val="28"/>
          <w:szCs w:val="28"/>
          <w:shd w:val="clear" w:color="auto" w:fill="FFFFFF"/>
        </w:rPr>
        <w:t>знайти</w:t>
      </w:r>
      <w:proofErr w:type="spellEnd"/>
      <w:r w:rsidRPr="009B6785">
        <w:rPr>
          <w:rStyle w:val="a4"/>
          <w:sz w:val="28"/>
          <w:szCs w:val="28"/>
          <w:shd w:val="clear" w:color="auto" w:fill="FFFFFF"/>
        </w:rPr>
        <w:t xml:space="preserve"> </w:t>
      </w:r>
      <w:proofErr w:type="spellStart"/>
      <w:r w:rsidRPr="009B6785">
        <w:rPr>
          <w:rStyle w:val="a4"/>
          <w:sz w:val="28"/>
          <w:szCs w:val="28"/>
          <w:shd w:val="clear" w:color="auto" w:fill="FFFFFF"/>
        </w:rPr>
        <w:t>найефективніші</w:t>
      </w:r>
      <w:proofErr w:type="spellEnd"/>
      <w:r w:rsidRPr="009B6785">
        <w:rPr>
          <w:rStyle w:val="a4"/>
          <w:sz w:val="28"/>
          <w:szCs w:val="28"/>
          <w:shd w:val="clear" w:color="auto" w:fill="FFFFFF"/>
        </w:rPr>
        <w:t xml:space="preserve"> </w:t>
      </w:r>
      <w:proofErr w:type="spellStart"/>
      <w:r w:rsidRPr="009B6785">
        <w:rPr>
          <w:rStyle w:val="a4"/>
          <w:sz w:val="28"/>
          <w:szCs w:val="28"/>
          <w:shd w:val="clear" w:color="auto" w:fill="FFFFFF"/>
        </w:rPr>
        <w:t>способи</w:t>
      </w:r>
      <w:proofErr w:type="spellEnd"/>
      <w:r w:rsidRPr="009B6785">
        <w:rPr>
          <w:rStyle w:val="a4"/>
          <w:sz w:val="28"/>
          <w:szCs w:val="28"/>
          <w:shd w:val="clear" w:color="auto" w:fill="FFFFFF"/>
        </w:rPr>
        <w:t xml:space="preserve"> </w:t>
      </w:r>
      <w:proofErr w:type="spellStart"/>
      <w:r w:rsidRPr="009B6785">
        <w:rPr>
          <w:rStyle w:val="a4"/>
          <w:sz w:val="28"/>
          <w:szCs w:val="28"/>
          <w:shd w:val="clear" w:color="auto" w:fill="FFFFFF"/>
        </w:rPr>
        <w:t>формування</w:t>
      </w:r>
      <w:proofErr w:type="spellEnd"/>
      <w:r w:rsidRPr="009B6785">
        <w:rPr>
          <w:rStyle w:val="a4"/>
          <w:sz w:val="28"/>
          <w:szCs w:val="28"/>
          <w:shd w:val="clear" w:color="auto" w:fill="FFFFFF"/>
        </w:rPr>
        <w:t xml:space="preserve"> </w:t>
      </w:r>
      <w:proofErr w:type="spellStart"/>
      <w:r w:rsidRPr="009B6785">
        <w:rPr>
          <w:rStyle w:val="a4"/>
          <w:sz w:val="28"/>
          <w:szCs w:val="28"/>
          <w:shd w:val="clear" w:color="auto" w:fill="FFFFFF"/>
        </w:rPr>
        <w:t>такої</w:t>
      </w:r>
      <w:proofErr w:type="spellEnd"/>
      <w:r w:rsidRPr="009B6785">
        <w:rPr>
          <w:rStyle w:val="a4"/>
          <w:sz w:val="28"/>
          <w:szCs w:val="28"/>
          <w:shd w:val="clear" w:color="auto" w:fill="FFFFFF"/>
        </w:rPr>
        <w:t xml:space="preserve"> </w:t>
      </w:r>
      <w:proofErr w:type="spellStart"/>
      <w:r w:rsidRPr="009B6785">
        <w:rPr>
          <w:rStyle w:val="a4"/>
          <w:sz w:val="28"/>
          <w:szCs w:val="28"/>
          <w:shd w:val="clear" w:color="auto" w:fill="FFFFFF"/>
        </w:rPr>
        <w:t>особистісної</w:t>
      </w:r>
      <w:proofErr w:type="spellEnd"/>
      <w:r w:rsidRPr="009B6785">
        <w:rPr>
          <w:rStyle w:val="a4"/>
          <w:sz w:val="28"/>
          <w:szCs w:val="28"/>
          <w:shd w:val="clear" w:color="auto" w:fill="FFFFFF"/>
        </w:rPr>
        <w:t xml:space="preserve"> </w:t>
      </w:r>
      <w:proofErr w:type="spellStart"/>
      <w:r w:rsidRPr="009B6785">
        <w:rPr>
          <w:rStyle w:val="a4"/>
          <w:sz w:val="28"/>
          <w:szCs w:val="28"/>
          <w:shd w:val="clear" w:color="auto" w:fill="FFFFFF"/>
        </w:rPr>
        <w:t>ціннісної</w:t>
      </w:r>
      <w:proofErr w:type="spellEnd"/>
      <w:r w:rsidRPr="009B6785">
        <w:rPr>
          <w:rStyle w:val="a4"/>
          <w:sz w:val="28"/>
          <w:szCs w:val="28"/>
          <w:shd w:val="clear" w:color="auto" w:fill="FFFFFF"/>
        </w:rPr>
        <w:t xml:space="preserve"> </w:t>
      </w:r>
      <w:proofErr w:type="spellStart"/>
      <w:r w:rsidRPr="009B6785">
        <w:rPr>
          <w:rStyle w:val="a4"/>
          <w:sz w:val="28"/>
          <w:szCs w:val="28"/>
          <w:shd w:val="clear" w:color="auto" w:fill="FFFFFF"/>
        </w:rPr>
        <w:t>структури</w:t>
      </w:r>
      <w:proofErr w:type="spellEnd"/>
      <w:r w:rsidRPr="009B6785">
        <w:rPr>
          <w:rStyle w:val="a4"/>
          <w:sz w:val="28"/>
          <w:szCs w:val="28"/>
          <w:shd w:val="clear" w:color="auto" w:fill="FFFFFF"/>
        </w:rPr>
        <w:t xml:space="preserve"> </w:t>
      </w:r>
      <w:proofErr w:type="spellStart"/>
      <w:r w:rsidRPr="009B6785">
        <w:rPr>
          <w:rStyle w:val="a4"/>
          <w:sz w:val="28"/>
          <w:szCs w:val="28"/>
          <w:shd w:val="clear" w:color="auto" w:fill="FFFFFF"/>
        </w:rPr>
        <w:t>індивіда</w:t>
      </w:r>
      <w:proofErr w:type="spellEnd"/>
      <w:r w:rsidRPr="009B6785">
        <w:rPr>
          <w:rStyle w:val="a4"/>
          <w:sz w:val="28"/>
          <w:szCs w:val="28"/>
          <w:shd w:val="clear" w:color="auto" w:fill="FFFFFF"/>
        </w:rPr>
        <w:t xml:space="preserve">, яка </w:t>
      </w:r>
      <w:proofErr w:type="spellStart"/>
      <w:r w:rsidRPr="009B6785">
        <w:rPr>
          <w:rStyle w:val="a4"/>
          <w:sz w:val="28"/>
          <w:szCs w:val="28"/>
          <w:shd w:val="clear" w:color="auto" w:fill="FFFFFF"/>
        </w:rPr>
        <w:t>виступає</w:t>
      </w:r>
      <w:proofErr w:type="spellEnd"/>
      <w:r w:rsidRPr="009B6785">
        <w:rPr>
          <w:rStyle w:val="a4"/>
          <w:sz w:val="28"/>
          <w:szCs w:val="28"/>
          <w:shd w:val="clear" w:color="auto" w:fill="FFFFFF"/>
        </w:rPr>
        <w:t xml:space="preserve"> </w:t>
      </w:r>
      <w:proofErr w:type="spellStart"/>
      <w:r w:rsidRPr="009B6785">
        <w:rPr>
          <w:rStyle w:val="a4"/>
          <w:sz w:val="28"/>
          <w:szCs w:val="28"/>
          <w:shd w:val="clear" w:color="auto" w:fill="FFFFFF"/>
        </w:rPr>
        <w:t>найважливішим</w:t>
      </w:r>
      <w:proofErr w:type="spellEnd"/>
      <w:r w:rsidRPr="009B6785">
        <w:rPr>
          <w:rStyle w:val="a4"/>
          <w:sz w:val="28"/>
          <w:szCs w:val="28"/>
          <w:shd w:val="clear" w:color="auto" w:fill="FFFFFF"/>
        </w:rPr>
        <w:t xml:space="preserve"> </w:t>
      </w:r>
      <w:proofErr w:type="spellStart"/>
      <w:r w:rsidRPr="009B6785">
        <w:rPr>
          <w:rStyle w:val="a4"/>
          <w:sz w:val="28"/>
          <w:szCs w:val="28"/>
          <w:shd w:val="clear" w:color="auto" w:fill="FFFFFF"/>
        </w:rPr>
        <w:t>чинником</w:t>
      </w:r>
      <w:proofErr w:type="spellEnd"/>
      <w:r w:rsidRPr="009B6785">
        <w:rPr>
          <w:rStyle w:val="a4"/>
          <w:sz w:val="28"/>
          <w:szCs w:val="28"/>
          <w:shd w:val="clear" w:color="auto" w:fill="FFFFFF"/>
        </w:rPr>
        <w:t xml:space="preserve"> </w:t>
      </w:r>
      <w:proofErr w:type="spellStart"/>
      <w:r w:rsidRPr="009B6785">
        <w:rPr>
          <w:rStyle w:val="a4"/>
          <w:sz w:val="28"/>
          <w:szCs w:val="28"/>
          <w:shd w:val="clear" w:color="auto" w:fill="FFFFFF"/>
        </w:rPr>
        <w:t>процесу</w:t>
      </w:r>
      <w:proofErr w:type="spellEnd"/>
      <w:r w:rsidRPr="009B6785">
        <w:rPr>
          <w:rStyle w:val="a4"/>
          <w:sz w:val="28"/>
          <w:szCs w:val="28"/>
          <w:shd w:val="clear" w:color="auto" w:fill="FFFFFF"/>
        </w:rPr>
        <w:t xml:space="preserve"> </w:t>
      </w:r>
      <w:proofErr w:type="spellStart"/>
      <w:r w:rsidRPr="009B6785">
        <w:rPr>
          <w:rStyle w:val="a4"/>
          <w:sz w:val="28"/>
          <w:szCs w:val="28"/>
          <w:shd w:val="clear" w:color="auto" w:fill="FFFFFF"/>
        </w:rPr>
        <w:t>соціалізації</w:t>
      </w:r>
      <w:proofErr w:type="spellEnd"/>
      <w:r w:rsidRPr="009B6785">
        <w:rPr>
          <w:rStyle w:val="a4"/>
          <w:sz w:val="28"/>
          <w:szCs w:val="28"/>
          <w:shd w:val="clear" w:color="auto" w:fill="FFFFFF"/>
        </w:rPr>
        <w:t xml:space="preserve">, за </w:t>
      </w:r>
      <w:proofErr w:type="spellStart"/>
      <w:r w:rsidRPr="009B6785">
        <w:rPr>
          <w:rStyle w:val="a4"/>
          <w:sz w:val="28"/>
          <w:szCs w:val="28"/>
          <w:shd w:val="clear" w:color="auto" w:fill="FFFFFF"/>
        </w:rPr>
        <w:t>допомогою</w:t>
      </w:r>
      <w:proofErr w:type="spellEnd"/>
      <w:r w:rsidRPr="009B6785">
        <w:rPr>
          <w:rStyle w:val="a4"/>
          <w:sz w:val="28"/>
          <w:szCs w:val="28"/>
          <w:shd w:val="clear" w:color="auto" w:fill="FFFFFF"/>
        </w:rPr>
        <w:t xml:space="preserve"> </w:t>
      </w:r>
      <w:proofErr w:type="spellStart"/>
      <w:r w:rsidRPr="009B6785">
        <w:rPr>
          <w:rStyle w:val="a4"/>
          <w:sz w:val="28"/>
          <w:szCs w:val="28"/>
          <w:shd w:val="clear" w:color="auto" w:fill="FFFFFF"/>
        </w:rPr>
        <w:t>якого</w:t>
      </w:r>
      <w:proofErr w:type="spellEnd"/>
      <w:r w:rsidRPr="009B6785">
        <w:rPr>
          <w:rStyle w:val="a4"/>
          <w:sz w:val="28"/>
          <w:szCs w:val="28"/>
          <w:shd w:val="clear" w:color="auto" w:fill="FFFFFF"/>
        </w:rPr>
        <w:t xml:space="preserve"> </w:t>
      </w:r>
      <w:proofErr w:type="spellStart"/>
      <w:r w:rsidRPr="009B6785">
        <w:rPr>
          <w:rStyle w:val="a4"/>
          <w:sz w:val="28"/>
          <w:szCs w:val="28"/>
          <w:shd w:val="clear" w:color="auto" w:fill="FFFFFF"/>
        </w:rPr>
        <w:t>людина</w:t>
      </w:r>
      <w:proofErr w:type="spellEnd"/>
      <w:r w:rsidRPr="009B6785">
        <w:rPr>
          <w:rStyle w:val="a4"/>
          <w:sz w:val="28"/>
          <w:szCs w:val="28"/>
          <w:shd w:val="clear" w:color="auto" w:fill="FFFFFF"/>
        </w:rPr>
        <w:t xml:space="preserve"> </w:t>
      </w:r>
      <w:proofErr w:type="spellStart"/>
      <w:r w:rsidRPr="009B6785">
        <w:rPr>
          <w:rStyle w:val="a4"/>
          <w:sz w:val="28"/>
          <w:szCs w:val="28"/>
          <w:shd w:val="clear" w:color="auto" w:fill="FFFFFF"/>
        </w:rPr>
        <w:t>стає</w:t>
      </w:r>
      <w:proofErr w:type="spellEnd"/>
      <w:r w:rsidRPr="009B6785">
        <w:rPr>
          <w:rStyle w:val="a4"/>
          <w:sz w:val="28"/>
          <w:szCs w:val="28"/>
          <w:shd w:val="clear" w:color="auto" w:fill="FFFFFF"/>
        </w:rPr>
        <w:t xml:space="preserve"> </w:t>
      </w:r>
      <w:proofErr w:type="spellStart"/>
      <w:r w:rsidRPr="009B6785">
        <w:rPr>
          <w:rStyle w:val="a4"/>
          <w:sz w:val="28"/>
          <w:szCs w:val="28"/>
          <w:shd w:val="clear" w:color="auto" w:fill="FFFFFF"/>
        </w:rPr>
        <w:t>повноправним</w:t>
      </w:r>
      <w:proofErr w:type="spellEnd"/>
      <w:r w:rsidRPr="009B6785">
        <w:rPr>
          <w:rStyle w:val="a4"/>
          <w:sz w:val="28"/>
          <w:szCs w:val="28"/>
          <w:shd w:val="clear" w:color="auto" w:fill="FFFFFF"/>
        </w:rPr>
        <w:t xml:space="preserve"> членом </w:t>
      </w:r>
      <w:proofErr w:type="spellStart"/>
      <w:r w:rsidRPr="009B6785">
        <w:rPr>
          <w:rStyle w:val="a4"/>
          <w:sz w:val="28"/>
          <w:szCs w:val="28"/>
          <w:shd w:val="clear" w:color="auto" w:fill="FFFFFF"/>
        </w:rPr>
        <w:t>суспільства</w:t>
      </w:r>
      <w:proofErr w:type="spellEnd"/>
      <w:r w:rsidRPr="009B6785">
        <w:rPr>
          <w:rStyle w:val="a4"/>
          <w:sz w:val="28"/>
          <w:szCs w:val="28"/>
          <w:shd w:val="clear" w:color="auto" w:fill="FFFFFF"/>
        </w:rPr>
        <w:t xml:space="preserve"> у </w:t>
      </w:r>
      <w:proofErr w:type="spellStart"/>
      <w:r w:rsidRPr="009B6785">
        <w:rPr>
          <w:rStyle w:val="a4"/>
          <w:sz w:val="28"/>
          <w:szCs w:val="28"/>
          <w:shd w:val="clear" w:color="auto" w:fill="FFFFFF"/>
        </w:rPr>
        <w:t>всій</w:t>
      </w:r>
      <w:proofErr w:type="spellEnd"/>
      <w:r w:rsidRPr="009B6785">
        <w:rPr>
          <w:rStyle w:val="a4"/>
          <w:sz w:val="28"/>
          <w:szCs w:val="28"/>
          <w:shd w:val="clear" w:color="auto" w:fill="FFFFFF"/>
        </w:rPr>
        <w:t xml:space="preserve"> </w:t>
      </w:r>
      <w:proofErr w:type="spellStart"/>
      <w:r w:rsidRPr="009B6785">
        <w:rPr>
          <w:rStyle w:val="a4"/>
          <w:sz w:val="28"/>
          <w:szCs w:val="28"/>
          <w:shd w:val="clear" w:color="auto" w:fill="FFFFFF"/>
        </w:rPr>
        <w:t>повноті</w:t>
      </w:r>
      <w:proofErr w:type="spellEnd"/>
      <w:r w:rsidRPr="009B6785">
        <w:rPr>
          <w:rStyle w:val="a4"/>
          <w:sz w:val="28"/>
          <w:szCs w:val="28"/>
          <w:shd w:val="clear" w:color="auto" w:fill="FFFFFF"/>
        </w:rPr>
        <w:t xml:space="preserve"> </w:t>
      </w:r>
      <w:proofErr w:type="spellStart"/>
      <w:r w:rsidRPr="009B6785">
        <w:rPr>
          <w:rStyle w:val="a4"/>
          <w:sz w:val="28"/>
          <w:szCs w:val="28"/>
          <w:shd w:val="clear" w:color="auto" w:fill="FFFFFF"/>
        </w:rPr>
        <w:t>соціальних</w:t>
      </w:r>
      <w:proofErr w:type="spellEnd"/>
      <w:r w:rsidRPr="009B6785">
        <w:rPr>
          <w:rStyle w:val="a4"/>
          <w:sz w:val="28"/>
          <w:szCs w:val="28"/>
          <w:shd w:val="clear" w:color="auto" w:fill="FFFFFF"/>
        </w:rPr>
        <w:t xml:space="preserve"> </w:t>
      </w:r>
      <w:proofErr w:type="spellStart"/>
      <w:r w:rsidRPr="009B6785">
        <w:rPr>
          <w:rStyle w:val="a4"/>
          <w:sz w:val="28"/>
          <w:szCs w:val="28"/>
          <w:shd w:val="clear" w:color="auto" w:fill="FFFFFF"/>
        </w:rPr>
        <w:t>взаємин</w:t>
      </w:r>
      <w:proofErr w:type="spellEnd"/>
      <w:r w:rsidRPr="009B6785">
        <w:rPr>
          <w:rStyle w:val="a4"/>
          <w:sz w:val="28"/>
          <w:szCs w:val="28"/>
          <w:shd w:val="clear" w:color="auto" w:fill="FFFFFF"/>
        </w:rPr>
        <w:t xml:space="preserve">. </w:t>
      </w:r>
    </w:p>
    <w:p w:rsidR="00D474BD" w:rsidRPr="009B6785" w:rsidRDefault="00D474BD" w:rsidP="00D474BD">
      <w:pPr>
        <w:ind w:firstLine="567"/>
        <w:jc w:val="both"/>
        <w:rPr>
          <w:sz w:val="28"/>
          <w:szCs w:val="28"/>
          <w:shd w:val="clear" w:color="auto" w:fill="FFFFFF"/>
        </w:rPr>
      </w:pPr>
      <w:proofErr w:type="spellStart"/>
      <w:r w:rsidRPr="009B6785">
        <w:rPr>
          <w:rFonts w:eastAsia="Calibri"/>
          <w:bCs/>
          <w:sz w:val="28"/>
          <w:szCs w:val="28"/>
          <w:lang w:eastAsia="uk-UA"/>
        </w:rPr>
        <w:t>Учні</w:t>
      </w:r>
      <w:proofErr w:type="spellEnd"/>
      <w:r w:rsidRPr="009B6785">
        <w:rPr>
          <w:rFonts w:eastAsia="Calibri"/>
          <w:bCs/>
          <w:sz w:val="28"/>
          <w:szCs w:val="28"/>
          <w:lang w:eastAsia="uk-UA"/>
        </w:rPr>
        <w:t xml:space="preserve"> </w:t>
      </w:r>
      <w:r w:rsidRPr="009B6785">
        <w:rPr>
          <w:rFonts w:eastAsia="Calibri"/>
          <w:b/>
          <w:bCs/>
          <w:sz w:val="28"/>
          <w:szCs w:val="28"/>
          <w:lang w:eastAsia="uk-UA"/>
        </w:rPr>
        <w:t xml:space="preserve">11 </w:t>
      </w:r>
      <w:proofErr w:type="spellStart"/>
      <w:r w:rsidRPr="009B6785">
        <w:rPr>
          <w:rFonts w:eastAsia="Calibri"/>
          <w:b/>
          <w:bCs/>
          <w:sz w:val="28"/>
          <w:szCs w:val="28"/>
          <w:lang w:eastAsia="uk-UA"/>
        </w:rPr>
        <w:t>класу</w:t>
      </w:r>
      <w:proofErr w:type="spellEnd"/>
      <w:r w:rsidRPr="009B6785">
        <w:rPr>
          <w:rFonts w:eastAsia="Calibri"/>
          <w:bCs/>
          <w:sz w:val="28"/>
          <w:szCs w:val="28"/>
          <w:lang w:eastAsia="uk-UA"/>
        </w:rPr>
        <w:t xml:space="preserve"> в 2019/2020 </w:t>
      </w:r>
      <w:proofErr w:type="spellStart"/>
      <w:r w:rsidRPr="009B6785">
        <w:rPr>
          <w:rFonts w:eastAsia="Calibri"/>
          <w:bCs/>
          <w:sz w:val="28"/>
          <w:szCs w:val="28"/>
          <w:lang w:eastAsia="uk-UA"/>
        </w:rPr>
        <w:t>навчальному</w:t>
      </w:r>
      <w:proofErr w:type="spellEnd"/>
      <w:r w:rsidRPr="009B6785">
        <w:rPr>
          <w:rFonts w:eastAsia="Calibri"/>
          <w:bCs/>
          <w:sz w:val="28"/>
          <w:szCs w:val="28"/>
          <w:lang w:eastAsia="uk-UA"/>
        </w:rPr>
        <w:t xml:space="preserve"> </w:t>
      </w:r>
      <w:proofErr w:type="spellStart"/>
      <w:r w:rsidRPr="009B6785">
        <w:rPr>
          <w:rFonts w:eastAsia="Calibri"/>
          <w:bCs/>
          <w:sz w:val="28"/>
          <w:szCs w:val="28"/>
          <w:lang w:eastAsia="uk-UA"/>
        </w:rPr>
        <w:t>році</w:t>
      </w:r>
      <w:proofErr w:type="spellEnd"/>
      <w:r w:rsidRPr="009B6785">
        <w:rPr>
          <w:rFonts w:eastAsia="Calibri"/>
          <w:bCs/>
          <w:sz w:val="28"/>
          <w:szCs w:val="28"/>
          <w:lang w:eastAsia="uk-UA"/>
        </w:rPr>
        <w:t xml:space="preserve"> </w:t>
      </w:r>
      <w:proofErr w:type="spellStart"/>
      <w:r w:rsidRPr="009B6785">
        <w:rPr>
          <w:rFonts w:eastAsia="Calibri"/>
          <w:bCs/>
          <w:sz w:val="28"/>
          <w:szCs w:val="28"/>
          <w:lang w:eastAsia="uk-UA"/>
        </w:rPr>
        <w:t>продовжать</w:t>
      </w:r>
      <w:proofErr w:type="spellEnd"/>
      <w:r w:rsidRPr="009B6785">
        <w:rPr>
          <w:rFonts w:eastAsia="Calibri"/>
          <w:bCs/>
          <w:sz w:val="28"/>
          <w:szCs w:val="28"/>
          <w:lang w:eastAsia="uk-UA"/>
        </w:rPr>
        <w:t xml:space="preserve"> </w:t>
      </w:r>
      <w:proofErr w:type="spellStart"/>
      <w:r w:rsidRPr="009B6785">
        <w:rPr>
          <w:rFonts w:eastAsia="Calibri"/>
          <w:bCs/>
          <w:sz w:val="28"/>
          <w:szCs w:val="28"/>
          <w:lang w:eastAsia="uk-UA"/>
        </w:rPr>
        <w:t>вивчення</w:t>
      </w:r>
      <w:proofErr w:type="spellEnd"/>
      <w:r w:rsidRPr="009B6785">
        <w:rPr>
          <w:rFonts w:eastAsia="Calibri"/>
          <w:bCs/>
          <w:sz w:val="28"/>
          <w:szCs w:val="28"/>
          <w:lang w:eastAsia="uk-UA"/>
        </w:rPr>
        <w:t xml:space="preserve"> </w:t>
      </w:r>
      <w:proofErr w:type="spellStart"/>
      <w:r w:rsidRPr="009B6785">
        <w:rPr>
          <w:rFonts w:eastAsia="Calibri"/>
          <w:bCs/>
          <w:sz w:val="28"/>
          <w:szCs w:val="28"/>
          <w:lang w:eastAsia="uk-UA"/>
        </w:rPr>
        <w:t>економіки</w:t>
      </w:r>
      <w:proofErr w:type="spellEnd"/>
      <w:r w:rsidRPr="009B6785">
        <w:rPr>
          <w:rFonts w:eastAsia="Calibri"/>
          <w:bCs/>
          <w:sz w:val="28"/>
          <w:szCs w:val="28"/>
          <w:lang w:eastAsia="uk-UA"/>
        </w:rPr>
        <w:t xml:space="preserve"> на </w:t>
      </w:r>
      <w:proofErr w:type="spellStart"/>
      <w:r w:rsidRPr="009B6785">
        <w:rPr>
          <w:rFonts w:eastAsia="Calibri"/>
          <w:bCs/>
          <w:sz w:val="28"/>
          <w:szCs w:val="28"/>
          <w:lang w:eastAsia="uk-UA"/>
        </w:rPr>
        <w:t>профільному</w:t>
      </w:r>
      <w:proofErr w:type="spellEnd"/>
      <w:r w:rsidRPr="009B6785">
        <w:rPr>
          <w:rFonts w:eastAsia="Calibri"/>
          <w:bCs/>
          <w:sz w:val="28"/>
          <w:szCs w:val="28"/>
          <w:lang w:eastAsia="uk-UA"/>
        </w:rPr>
        <w:t xml:space="preserve"> </w:t>
      </w:r>
      <w:proofErr w:type="spellStart"/>
      <w:r w:rsidRPr="009B6785">
        <w:rPr>
          <w:rFonts w:eastAsia="Calibri"/>
          <w:bCs/>
          <w:sz w:val="28"/>
          <w:szCs w:val="28"/>
          <w:lang w:eastAsia="uk-UA"/>
        </w:rPr>
        <w:t>рівні</w:t>
      </w:r>
      <w:proofErr w:type="spellEnd"/>
      <w:r w:rsidRPr="009B6785">
        <w:rPr>
          <w:rFonts w:eastAsia="Calibri"/>
          <w:bCs/>
          <w:sz w:val="28"/>
          <w:szCs w:val="28"/>
          <w:lang w:eastAsia="uk-UA"/>
        </w:rPr>
        <w:t xml:space="preserve"> </w:t>
      </w:r>
      <w:r w:rsidRPr="009B6785">
        <w:rPr>
          <w:sz w:val="28"/>
          <w:szCs w:val="28"/>
          <w:shd w:val="clear" w:color="auto" w:fill="FFFFFF"/>
        </w:rPr>
        <w:t xml:space="preserve">(105 годин, 3 годин на </w:t>
      </w:r>
      <w:proofErr w:type="spellStart"/>
      <w:r w:rsidRPr="009B6785">
        <w:rPr>
          <w:sz w:val="28"/>
          <w:szCs w:val="28"/>
          <w:shd w:val="clear" w:color="auto" w:fill="FFFFFF"/>
        </w:rPr>
        <w:t>тиждень</w:t>
      </w:r>
      <w:proofErr w:type="spellEnd"/>
      <w:r w:rsidRPr="009B6785">
        <w:rPr>
          <w:sz w:val="28"/>
          <w:szCs w:val="28"/>
          <w:shd w:val="clear" w:color="auto" w:fill="FFFFFF"/>
        </w:rPr>
        <w:t xml:space="preserve">) за </w:t>
      </w:r>
      <w:proofErr w:type="spellStart"/>
      <w:r w:rsidRPr="009B6785">
        <w:rPr>
          <w:sz w:val="28"/>
          <w:szCs w:val="28"/>
          <w:shd w:val="clear" w:color="auto" w:fill="FFFFFF"/>
        </w:rPr>
        <w:t>навчальною</w:t>
      </w:r>
      <w:proofErr w:type="spellEnd"/>
      <w:r w:rsidRPr="009B678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B6785">
        <w:rPr>
          <w:sz w:val="28"/>
          <w:szCs w:val="28"/>
          <w:shd w:val="clear" w:color="auto" w:fill="FFFFFF"/>
        </w:rPr>
        <w:t>програмою</w:t>
      </w:r>
      <w:proofErr w:type="spellEnd"/>
      <w:r w:rsidRPr="009B678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B6785">
        <w:rPr>
          <w:sz w:val="28"/>
          <w:szCs w:val="28"/>
          <w:shd w:val="clear" w:color="auto" w:fill="FFFFFF"/>
        </w:rPr>
        <w:t>що</w:t>
      </w:r>
      <w:proofErr w:type="spellEnd"/>
      <w:r w:rsidRPr="009B678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B6785">
        <w:rPr>
          <w:sz w:val="28"/>
          <w:szCs w:val="28"/>
          <w:shd w:val="clear" w:color="auto" w:fill="FFFFFF"/>
        </w:rPr>
        <w:t>затверджена</w:t>
      </w:r>
      <w:proofErr w:type="spellEnd"/>
      <w:r w:rsidRPr="009B6785">
        <w:rPr>
          <w:sz w:val="28"/>
          <w:szCs w:val="28"/>
          <w:shd w:val="clear" w:color="auto" w:fill="FFFFFF"/>
        </w:rPr>
        <w:t xml:space="preserve"> наказом МОН </w:t>
      </w:r>
      <w:proofErr w:type="spellStart"/>
      <w:r w:rsidRPr="009B6785">
        <w:rPr>
          <w:sz w:val="28"/>
          <w:szCs w:val="28"/>
          <w:shd w:val="clear" w:color="auto" w:fill="FFFFFF"/>
        </w:rPr>
        <w:t>України</w:t>
      </w:r>
      <w:proofErr w:type="spellEnd"/>
      <w:r w:rsidRPr="009B678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B6785">
        <w:rPr>
          <w:sz w:val="28"/>
          <w:szCs w:val="28"/>
          <w:shd w:val="clear" w:color="auto" w:fill="FFFFFF"/>
        </w:rPr>
        <w:t>від</w:t>
      </w:r>
      <w:proofErr w:type="spellEnd"/>
      <w:r w:rsidRPr="009B6785">
        <w:rPr>
          <w:iCs/>
          <w:sz w:val="28"/>
          <w:szCs w:val="28"/>
        </w:rPr>
        <w:t xml:space="preserve"> 23.10.2017 № 1407.</w:t>
      </w:r>
      <w:r w:rsidRPr="009B678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B6785">
        <w:rPr>
          <w:sz w:val="28"/>
          <w:szCs w:val="28"/>
          <w:shd w:val="clear" w:color="auto" w:fill="FFFFFF"/>
        </w:rPr>
        <w:t>Зазначена</w:t>
      </w:r>
      <w:proofErr w:type="spellEnd"/>
      <w:r w:rsidRPr="009B678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B6785">
        <w:rPr>
          <w:sz w:val="28"/>
          <w:szCs w:val="28"/>
          <w:shd w:val="clear" w:color="auto" w:fill="FFFFFF"/>
        </w:rPr>
        <w:t>навчальна</w:t>
      </w:r>
      <w:proofErr w:type="spellEnd"/>
      <w:r w:rsidRPr="009B678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B6785">
        <w:rPr>
          <w:sz w:val="28"/>
          <w:szCs w:val="28"/>
          <w:shd w:val="clear" w:color="auto" w:fill="FFFFFF"/>
        </w:rPr>
        <w:t>програма</w:t>
      </w:r>
      <w:proofErr w:type="spellEnd"/>
      <w:r w:rsidRPr="009B678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B6785">
        <w:rPr>
          <w:sz w:val="28"/>
          <w:szCs w:val="28"/>
          <w:shd w:val="clear" w:color="auto" w:fill="FFFFFF"/>
        </w:rPr>
        <w:t>розміщена</w:t>
      </w:r>
      <w:proofErr w:type="spellEnd"/>
      <w:r w:rsidRPr="009B6785">
        <w:rPr>
          <w:sz w:val="28"/>
          <w:szCs w:val="28"/>
          <w:shd w:val="clear" w:color="auto" w:fill="FFFFFF"/>
        </w:rPr>
        <w:t xml:space="preserve"> </w:t>
      </w:r>
      <w:r w:rsidRPr="009B6785">
        <w:rPr>
          <w:sz w:val="28"/>
          <w:szCs w:val="28"/>
        </w:rPr>
        <w:t xml:space="preserve">на </w:t>
      </w:r>
      <w:proofErr w:type="spellStart"/>
      <w:r w:rsidRPr="009B6785">
        <w:rPr>
          <w:sz w:val="28"/>
          <w:szCs w:val="28"/>
        </w:rPr>
        <w:t>офіційному</w:t>
      </w:r>
      <w:proofErr w:type="spellEnd"/>
      <w:r w:rsidRPr="009B6785">
        <w:rPr>
          <w:sz w:val="28"/>
          <w:szCs w:val="28"/>
        </w:rPr>
        <w:t xml:space="preserve"> веб-</w:t>
      </w:r>
      <w:proofErr w:type="spellStart"/>
      <w:r w:rsidRPr="009B6785">
        <w:rPr>
          <w:sz w:val="28"/>
          <w:szCs w:val="28"/>
        </w:rPr>
        <w:t>сайті</w:t>
      </w:r>
      <w:proofErr w:type="spellEnd"/>
      <w:r w:rsidRPr="009B6785">
        <w:rPr>
          <w:sz w:val="28"/>
          <w:szCs w:val="28"/>
        </w:rPr>
        <w:t xml:space="preserve"> МОН </w:t>
      </w:r>
      <w:proofErr w:type="spellStart"/>
      <w:r w:rsidRPr="009B6785">
        <w:rPr>
          <w:sz w:val="28"/>
          <w:szCs w:val="28"/>
        </w:rPr>
        <w:t>України</w:t>
      </w:r>
      <w:proofErr w:type="spellEnd"/>
      <w:r w:rsidRPr="009B6785">
        <w:rPr>
          <w:sz w:val="28"/>
          <w:szCs w:val="28"/>
        </w:rPr>
        <w:t>. Режим доступу:</w:t>
      </w:r>
      <w:r w:rsidRPr="009B6785">
        <w:rPr>
          <w:iCs/>
          <w:sz w:val="28"/>
          <w:szCs w:val="28"/>
        </w:rPr>
        <w:t xml:space="preserve"> </w:t>
      </w:r>
      <w:hyperlink r:id="rId5" w:history="1">
        <w:r w:rsidRPr="003D3D60">
          <w:rPr>
            <w:rStyle w:val="a3"/>
            <w:sz w:val="28"/>
            <w:szCs w:val="28"/>
          </w:rPr>
          <w:t>https://mon.gov.ua/ua/osvita/zagalna-serednya-osvita/navchalni-programi/navchalni-programi-dlya-10-11-klasiv</w:t>
        </w:r>
      </w:hyperlink>
    </w:p>
    <w:p w:rsidR="00D474BD" w:rsidRPr="00376E0F" w:rsidRDefault="00D474BD" w:rsidP="00D474BD">
      <w:pPr>
        <w:ind w:firstLine="567"/>
        <w:jc w:val="both"/>
        <w:rPr>
          <w:bCs/>
          <w:iCs/>
          <w:sz w:val="28"/>
          <w:szCs w:val="28"/>
        </w:rPr>
      </w:pPr>
      <w:proofErr w:type="spellStart"/>
      <w:r w:rsidRPr="009B6785">
        <w:rPr>
          <w:bCs/>
          <w:sz w:val="28"/>
          <w:szCs w:val="28"/>
          <w:lang w:eastAsia="uk-UA"/>
        </w:rPr>
        <w:t>Змістом</w:t>
      </w:r>
      <w:proofErr w:type="spellEnd"/>
      <w:r w:rsidRPr="009B6785">
        <w:rPr>
          <w:bCs/>
          <w:sz w:val="28"/>
          <w:szCs w:val="28"/>
          <w:lang w:eastAsia="uk-UA"/>
        </w:rPr>
        <w:t xml:space="preserve"> </w:t>
      </w:r>
      <w:proofErr w:type="spellStart"/>
      <w:r w:rsidRPr="009B6785">
        <w:rPr>
          <w:bCs/>
          <w:sz w:val="28"/>
          <w:szCs w:val="28"/>
          <w:lang w:eastAsia="uk-UA"/>
        </w:rPr>
        <w:t>пояснювальної</w:t>
      </w:r>
      <w:proofErr w:type="spellEnd"/>
      <w:r w:rsidRPr="009B6785">
        <w:rPr>
          <w:bCs/>
          <w:sz w:val="28"/>
          <w:szCs w:val="28"/>
          <w:lang w:eastAsia="uk-UA"/>
        </w:rPr>
        <w:t xml:space="preserve"> записки до </w:t>
      </w:r>
      <w:proofErr w:type="spellStart"/>
      <w:r w:rsidRPr="009B6785">
        <w:rPr>
          <w:bCs/>
          <w:sz w:val="28"/>
          <w:szCs w:val="28"/>
          <w:lang w:eastAsia="uk-UA"/>
        </w:rPr>
        <w:t>навчальної</w:t>
      </w:r>
      <w:proofErr w:type="spellEnd"/>
      <w:r w:rsidRPr="009B6785">
        <w:rPr>
          <w:bCs/>
          <w:sz w:val="28"/>
          <w:szCs w:val="28"/>
          <w:lang w:eastAsia="uk-UA"/>
        </w:rPr>
        <w:t xml:space="preserve"> </w:t>
      </w:r>
      <w:proofErr w:type="spellStart"/>
      <w:r w:rsidRPr="009B6785">
        <w:rPr>
          <w:bCs/>
          <w:sz w:val="28"/>
          <w:szCs w:val="28"/>
          <w:lang w:eastAsia="uk-UA"/>
        </w:rPr>
        <w:t>програми</w:t>
      </w:r>
      <w:proofErr w:type="spellEnd"/>
      <w:r w:rsidRPr="009B6785">
        <w:rPr>
          <w:bCs/>
          <w:sz w:val="28"/>
          <w:szCs w:val="28"/>
          <w:lang w:eastAsia="uk-UA"/>
        </w:rPr>
        <w:t xml:space="preserve"> </w:t>
      </w:r>
      <w:proofErr w:type="spellStart"/>
      <w:r w:rsidRPr="009B6785">
        <w:rPr>
          <w:bCs/>
          <w:sz w:val="28"/>
          <w:szCs w:val="28"/>
          <w:lang w:eastAsia="uk-UA"/>
        </w:rPr>
        <w:t>визначено</w:t>
      </w:r>
      <w:proofErr w:type="spellEnd"/>
      <w:r w:rsidRPr="009B6785">
        <w:rPr>
          <w:bCs/>
          <w:sz w:val="28"/>
          <w:szCs w:val="28"/>
          <w:lang w:eastAsia="uk-UA"/>
        </w:rPr>
        <w:t xml:space="preserve"> </w:t>
      </w:r>
      <w:proofErr w:type="spellStart"/>
      <w:r w:rsidRPr="00376E0F">
        <w:rPr>
          <w:bCs/>
          <w:iCs/>
          <w:sz w:val="28"/>
          <w:szCs w:val="28"/>
        </w:rPr>
        <w:t>компетентнісний</w:t>
      </w:r>
      <w:proofErr w:type="spellEnd"/>
      <w:r w:rsidRPr="00376E0F">
        <w:rPr>
          <w:bCs/>
          <w:iCs/>
          <w:sz w:val="28"/>
          <w:szCs w:val="28"/>
        </w:rPr>
        <w:t xml:space="preserve"> </w:t>
      </w:r>
      <w:proofErr w:type="spellStart"/>
      <w:r w:rsidRPr="00376E0F">
        <w:rPr>
          <w:bCs/>
          <w:iCs/>
          <w:sz w:val="28"/>
          <w:szCs w:val="28"/>
        </w:rPr>
        <w:t>потенціал</w:t>
      </w:r>
      <w:proofErr w:type="spellEnd"/>
      <w:r w:rsidRPr="00376E0F">
        <w:rPr>
          <w:bCs/>
          <w:iCs/>
          <w:sz w:val="28"/>
          <w:szCs w:val="28"/>
        </w:rPr>
        <w:t xml:space="preserve"> предмета,</w:t>
      </w:r>
      <w:r w:rsidRPr="00376E0F">
        <w:rPr>
          <w:b/>
          <w:bCs/>
          <w:iCs/>
          <w:sz w:val="28"/>
          <w:szCs w:val="28"/>
        </w:rPr>
        <w:t xml:space="preserve"> </w:t>
      </w:r>
      <w:r w:rsidRPr="00376E0F">
        <w:rPr>
          <w:bCs/>
          <w:iCs/>
          <w:sz w:val="28"/>
          <w:szCs w:val="28"/>
        </w:rPr>
        <w:t>мету й</w:t>
      </w:r>
      <w:r w:rsidRPr="00376E0F">
        <w:rPr>
          <w:b/>
          <w:bCs/>
          <w:iCs/>
          <w:sz w:val="28"/>
          <w:szCs w:val="28"/>
        </w:rPr>
        <w:t xml:space="preserve"> </w:t>
      </w:r>
      <w:proofErr w:type="spellStart"/>
      <w:r w:rsidRPr="00376E0F">
        <w:rPr>
          <w:bCs/>
          <w:iCs/>
          <w:sz w:val="28"/>
          <w:szCs w:val="28"/>
        </w:rPr>
        <w:t>основні</w:t>
      </w:r>
      <w:proofErr w:type="spellEnd"/>
      <w:r w:rsidRPr="00376E0F">
        <w:rPr>
          <w:bCs/>
          <w:iCs/>
          <w:sz w:val="28"/>
          <w:szCs w:val="28"/>
        </w:rPr>
        <w:t xml:space="preserve"> </w:t>
      </w:r>
      <w:proofErr w:type="spellStart"/>
      <w:r w:rsidRPr="00376E0F">
        <w:rPr>
          <w:bCs/>
          <w:iCs/>
          <w:sz w:val="28"/>
          <w:szCs w:val="28"/>
        </w:rPr>
        <w:t>завдання</w:t>
      </w:r>
      <w:proofErr w:type="spellEnd"/>
      <w:r w:rsidRPr="00376E0F">
        <w:rPr>
          <w:bCs/>
          <w:iCs/>
          <w:sz w:val="28"/>
          <w:szCs w:val="28"/>
        </w:rPr>
        <w:t xml:space="preserve"> курсу </w:t>
      </w:r>
      <w:proofErr w:type="spellStart"/>
      <w:r w:rsidRPr="00376E0F">
        <w:rPr>
          <w:bCs/>
          <w:iCs/>
          <w:sz w:val="28"/>
          <w:szCs w:val="28"/>
        </w:rPr>
        <w:t>економіки</w:t>
      </w:r>
      <w:proofErr w:type="spellEnd"/>
      <w:r w:rsidRPr="00376E0F">
        <w:rPr>
          <w:bCs/>
          <w:iCs/>
          <w:sz w:val="28"/>
          <w:szCs w:val="28"/>
        </w:rPr>
        <w:t xml:space="preserve"> в </w:t>
      </w:r>
      <w:proofErr w:type="spellStart"/>
      <w:r w:rsidRPr="00376E0F">
        <w:rPr>
          <w:bCs/>
          <w:iCs/>
          <w:sz w:val="28"/>
          <w:szCs w:val="28"/>
        </w:rPr>
        <w:t>старшій</w:t>
      </w:r>
      <w:proofErr w:type="spellEnd"/>
      <w:r w:rsidRPr="00376E0F">
        <w:rPr>
          <w:bCs/>
          <w:iCs/>
          <w:sz w:val="28"/>
          <w:szCs w:val="28"/>
        </w:rPr>
        <w:t xml:space="preserve"> </w:t>
      </w:r>
      <w:proofErr w:type="spellStart"/>
      <w:r w:rsidRPr="00376E0F">
        <w:rPr>
          <w:bCs/>
          <w:iCs/>
          <w:sz w:val="28"/>
          <w:szCs w:val="28"/>
        </w:rPr>
        <w:t>школі</w:t>
      </w:r>
      <w:proofErr w:type="spellEnd"/>
      <w:r w:rsidRPr="00376E0F">
        <w:rPr>
          <w:bCs/>
          <w:iCs/>
          <w:sz w:val="28"/>
          <w:szCs w:val="28"/>
        </w:rPr>
        <w:t>.</w:t>
      </w:r>
    </w:p>
    <w:p w:rsidR="00D474BD" w:rsidRPr="00376E0F" w:rsidRDefault="00D474BD" w:rsidP="00D474BD">
      <w:pPr>
        <w:ind w:firstLine="567"/>
        <w:jc w:val="both"/>
        <w:rPr>
          <w:bCs/>
          <w:sz w:val="28"/>
          <w:szCs w:val="28"/>
        </w:rPr>
      </w:pPr>
      <w:proofErr w:type="spellStart"/>
      <w:r w:rsidRPr="00376E0F">
        <w:rPr>
          <w:sz w:val="28"/>
          <w:szCs w:val="28"/>
        </w:rPr>
        <w:t>Під</w:t>
      </w:r>
      <w:proofErr w:type="spellEnd"/>
      <w:r w:rsidRPr="00376E0F">
        <w:rPr>
          <w:sz w:val="28"/>
          <w:szCs w:val="28"/>
        </w:rPr>
        <w:t xml:space="preserve"> час </w:t>
      </w:r>
      <w:proofErr w:type="spellStart"/>
      <w:r w:rsidRPr="00376E0F">
        <w:rPr>
          <w:sz w:val="28"/>
          <w:szCs w:val="28"/>
        </w:rPr>
        <w:t>ознайомлення</w:t>
      </w:r>
      <w:proofErr w:type="spellEnd"/>
      <w:r w:rsidRPr="00376E0F">
        <w:rPr>
          <w:sz w:val="28"/>
          <w:szCs w:val="28"/>
        </w:rPr>
        <w:t xml:space="preserve"> з компонентною </w:t>
      </w:r>
      <w:proofErr w:type="spellStart"/>
      <w:r w:rsidRPr="00376E0F">
        <w:rPr>
          <w:sz w:val="28"/>
          <w:szCs w:val="28"/>
        </w:rPr>
        <w:t>складовою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програми</w:t>
      </w:r>
      <w:proofErr w:type="spellEnd"/>
      <w:r w:rsidRPr="00376E0F">
        <w:rPr>
          <w:sz w:val="28"/>
          <w:szCs w:val="28"/>
        </w:rPr>
        <w:t xml:space="preserve">  </w:t>
      </w:r>
      <w:proofErr w:type="spellStart"/>
      <w:r w:rsidRPr="00376E0F">
        <w:rPr>
          <w:bCs/>
          <w:sz w:val="28"/>
          <w:szCs w:val="28"/>
        </w:rPr>
        <w:t>розділу</w:t>
      </w:r>
      <w:proofErr w:type="spellEnd"/>
      <w:r w:rsidRPr="00376E0F">
        <w:rPr>
          <w:bCs/>
          <w:sz w:val="28"/>
          <w:szCs w:val="28"/>
        </w:rPr>
        <w:t xml:space="preserve"> 3. «</w:t>
      </w:r>
      <w:proofErr w:type="spellStart"/>
      <w:r w:rsidRPr="00376E0F">
        <w:rPr>
          <w:bCs/>
          <w:sz w:val="28"/>
          <w:szCs w:val="28"/>
        </w:rPr>
        <w:t>Підприємство</w:t>
      </w:r>
      <w:proofErr w:type="spellEnd"/>
      <w:r w:rsidRPr="00376E0F">
        <w:rPr>
          <w:bCs/>
          <w:sz w:val="28"/>
          <w:szCs w:val="28"/>
        </w:rPr>
        <w:t xml:space="preserve"> та </w:t>
      </w:r>
      <w:proofErr w:type="spellStart"/>
      <w:r w:rsidRPr="00376E0F">
        <w:rPr>
          <w:bCs/>
          <w:sz w:val="28"/>
          <w:szCs w:val="28"/>
        </w:rPr>
        <w:t>підприємницька</w:t>
      </w:r>
      <w:proofErr w:type="spellEnd"/>
      <w:r w:rsidRPr="00376E0F">
        <w:rPr>
          <w:bCs/>
          <w:sz w:val="28"/>
          <w:szCs w:val="28"/>
        </w:rPr>
        <w:t xml:space="preserve"> </w:t>
      </w:r>
      <w:proofErr w:type="spellStart"/>
      <w:r w:rsidRPr="00376E0F">
        <w:rPr>
          <w:bCs/>
          <w:sz w:val="28"/>
          <w:szCs w:val="28"/>
        </w:rPr>
        <w:t>діяльність</w:t>
      </w:r>
      <w:proofErr w:type="spellEnd"/>
      <w:r w:rsidRPr="00376E0F">
        <w:rPr>
          <w:bCs/>
          <w:sz w:val="28"/>
          <w:szCs w:val="28"/>
        </w:rPr>
        <w:t xml:space="preserve">», </w:t>
      </w:r>
      <w:proofErr w:type="spellStart"/>
      <w:r w:rsidRPr="00376E0F">
        <w:rPr>
          <w:bCs/>
          <w:sz w:val="28"/>
          <w:szCs w:val="28"/>
        </w:rPr>
        <w:t>о</w:t>
      </w:r>
      <w:r w:rsidRPr="00376E0F">
        <w:rPr>
          <w:bCs/>
          <w:iCs/>
          <w:sz w:val="28"/>
          <w:szCs w:val="28"/>
        </w:rPr>
        <w:t>чікуваним</w:t>
      </w:r>
      <w:proofErr w:type="spellEnd"/>
      <w:r w:rsidRPr="00376E0F">
        <w:rPr>
          <w:bCs/>
          <w:iCs/>
          <w:sz w:val="28"/>
          <w:szCs w:val="28"/>
        </w:rPr>
        <w:t xml:space="preserve"> результатом </w:t>
      </w:r>
      <w:proofErr w:type="spellStart"/>
      <w:r w:rsidRPr="00376E0F">
        <w:rPr>
          <w:bCs/>
          <w:iCs/>
          <w:sz w:val="28"/>
          <w:szCs w:val="28"/>
        </w:rPr>
        <w:t>навчально-пізнавальної</w:t>
      </w:r>
      <w:proofErr w:type="spellEnd"/>
      <w:r w:rsidRPr="00376E0F">
        <w:rPr>
          <w:bCs/>
          <w:iCs/>
          <w:sz w:val="28"/>
          <w:szCs w:val="28"/>
        </w:rPr>
        <w:t xml:space="preserve"> </w:t>
      </w:r>
      <w:proofErr w:type="spellStart"/>
      <w:r w:rsidRPr="00376E0F">
        <w:rPr>
          <w:bCs/>
          <w:iCs/>
          <w:sz w:val="28"/>
          <w:szCs w:val="28"/>
        </w:rPr>
        <w:t>діяльності</w:t>
      </w:r>
      <w:proofErr w:type="spellEnd"/>
      <w:r w:rsidRPr="00376E0F">
        <w:rPr>
          <w:bCs/>
          <w:sz w:val="28"/>
          <w:szCs w:val="28"/>
        </w:rPr>
        <w:t xml:space="preserve"> в </w:t>
      </w:r>
      <w:proofErr w:type="spellStart"/>
      <w:r w:rsidRPr="00376E0F">
        <w:rPr>
          <w:bCs/>
          <w:sz w:val="28"/>
          <w:szCs w:val="28"/>
        </w:rPr>
        <w:t>ціннісній</w:t>
      </w:r>
      <w:proofErr w:type="spellEnd"/>
      <w:r w:rsidRPr="00376E0F">
        <w:rPr>
          <w:bCs/>
          <w:sz w:val="28"/>
          <w:szCs w:val="28"/>
        </w:rPr>
        <w:t xml:space="preserve"> </w:t>
      </w:r>
      <w:proofErr w:type="spellStart"/>
      <w:r w:rsidRPr="00376E0F">
        <w:rPr>
          <w:bCs/>
          <w:sz w:val="28"/>
          <w:szCs w:val="28"/>
        </w:rPr>
        <w:t>частині</w:t>
      </w:r>
      <w:proofErr w:type="spellEnd"/>
      <w:r w:rsidRPr="00376E0F">
        <w:rPr>
          <w:bCs/>
          <w:sz w:val="28"/>
          <w:szCs w:val="28"/>
        </w:rPr>
        <w:t xml:space="preserve"> </w:t>
      </w:r>
      <w:proofErr w:type="spellStart"/>
      <w:r w:rsidRPr="00376E0F">
        <w:rPr>
          <w:bCs/>
          <w:sz w:val="28"/>
          <w:szCs w:val="28"/>
        </w:rPr>
        <w:t>передбачено</w:t>
      </w:r>
      <w:proofErr w:type="spellEnd"/>
      <w:r w:rsidRPr="00376E0F">
        <w:rPr>
          <w:bCs/>
          <w:sz w:val="28"/>
          <w:szCs w:val="28"/>
        </w:rPr>
        <w:t xml:space="preserve"> </w:t>
      </w:r>
      <w:proofErr w:type="spellStart"/>
      <w:r w:rsidRPr="00376E0F">
        <w:rPr>
          <w:bCs/>
          <w:sz w:val="28"/>
          <w:szCs w:val="28"/>
        </w:rPr>
        <w:t>усвідомлення</w:t>
      </w:r>
      <w:proofErr w:type="spellEnd"/>
      <w:r w:rsidRPr="00376E0F">
        <w:rPr>
          <w:bCs/>
          <w:sz w:val="28"/>
          <w:szCs w:val="28"/>
        </w:rPr>
        <w:t xml:space="preserve"> </w:t>
      </w:r>
      <w:proofErr w:type="spellStart"/>
      <w:r w:rsidRPr="00376E0F">
        <w:rPr>
          <w:bCs/>
          <w:sz w:val="28"/>
          <w:szCs w:val="28"/>
        </w:rPr>
        <w:t>кожним</w:t>
      </w:r>
      <w:proofErr w:type="spellEnd"/>
      <w:r w:rsidRPr="00376E0F">
        <w:rPr>
          <w:bCs/>
          <w:sz w:val="28"/>
          <w:szCs w:val="28"/>
        </w:rPr>
        <w:t xml:space="preserve"> </w:t>
      </w:r>
      <w:proofErr w:type="spellStart"/>
      <w:r w:rsidRPr="00376E0F">
        <w:rPr>
          <w:bCs/>
          <w:sz w:val="28"/>
          <w:szCs w:val="28"/>
        </w:rPr>
        <w:t>старшокласником</w:t>
      </w:r>
      <w:proofErr w:type="spellEnd"/>
      <w:r w:rsidRPr="00376E0F">
        <w:rPr>
          <w:bCs/>
          <w:sz w:val="28"/>
          <w:szCs w:val="28"/>
        </w:rPr>
        <w:t xml:space="preserve"> </w:t>
      </w:r>
      <w:proofErr w:type="spellStart"/>
      <w:r w:rsidRPr="00376E0F">
        <w:rPr>
          <w:bCs/>
          <w:sz w:val="28"/>
          <w:szCs w:val="28"/>
        </w:rPr>
        <w:t>розуміння</w:t>
      </w:r>
      <w:proofErr w:type="spellEnd"/>
      <w:r w:rsidRPr="00376E0F">
        <w:rPr>
          <w:bCs/>
          <w:sz w:val="28"/>
          <w:szCs w:val="28"/>
        </w:rPr>
        <w:t xml:space="preserve">, </w:t>
      </w:r>
      <w:proofErr w:type="spellStart"/>
      <w:r w:rsidRPr="00376E0F">
        <w:rPr>
          <w:bCs/>
          <w:sz w:val="28"/>
          <w:szCs w:val="28"/>
        </w:rPr>
        <w:t>що</w:t>
      </w:r>
      <w:proofErr w:type="spellEnd"/>
      <w:r w:rsidRPr="00376E0F">
        <w:rPr>
          <w:bCs/>
          <w:sz w:val="28"/>
          <w:szCs w:val="28"/>
        </w:rPr>
        <w:t xml:space="preserve"> </w:t>
      </w:r>
      <w:proofErr w:type="spellStart"/>
      <w:r w:rsidRPr="00376E0F">
        <w:rPr>
          <w:bCs/>
          <w:sz w:val="28"/>
          <w:szCs w:val="28"/>
        </w:rPr>
        <w:t>п</w:t>
      </w:r>
      <w:r w:rsidRPr="00376E0F">
        <w:rPr>
          <w:sz w:val="28"/>
          <w:szCs w:val="28"/>
        </w:rPr>
        <w:t>ідприємливість</w:t>
      </w:r>
      <w:proofErr w:type="spellEnd"/>
      <w:r w:rsidRPr="00376E0F">
        <w:rPr>
          <w:sz w:val="28"/>
          <w:szCs w:val="28"/>
        </w:rPr>
        <w:t xml:space="preserve"> - </w:t>
      </w:r>
      <w:proofErr w:type="spellStart"/>
      <w:r w:rsidRPr="00376E0F">
        <w:rPr>
          <w:sz w:val="28"/>
          <w:szCs w:val="28"/>
        </w:rPr>
        <w:t>це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здатність</w:t>
      </w:r>
      <w:proofErr w:type="spellEnd"/>
      <w:r w:rsidRPr="00376E0F">
        <w:rPr>
          <w:sz w:val="28"/>
          <w:szCs w:val="28"/>
        </w:rPr>
        <w:t xml:space="preserve"> до </w:t>
      </w:r>
      <w:proofErr w:type="spellStart"/>
      <w:r w:rsidRPr="00376E0F">
        <w:rPr>
          <w:sz w:val="28"/>
          <w:szCs w:val="28"/>
        </w:rPr>
        <w:t>самостійних</w:t>
      </w:r>
      <w:proofErr w:type="spellEnd"/>
      <w:r w:rsidRPr="00376E0F">
        <w:rPr>
          <w:sz w:val="28"/>
          <w:szCs w:val="28"/>
        </w:rPr>
        <w:t xml:space="preserve">, </w:t>
      </w:r>
      <w:proofErr w:type="spellStart"/>
      <w:r w:rsidRPr="00376E0F">
        <w:rPr>
          <w:sz w:val="28"/>
          <w:szCs w:val="28"/>
        </w:rPr>
        <w:t>неординарних</w:t>
      </w:r>
      <w:proofErr w:type="spellEnd"/>
      <w:r w:rsidRPr="00376E0F">
        <w:rPr>
          <w:sz w:val="28"/>
          <w:szCs w:val="28"/>
        </w:rPr>
        <w:t xml:space="preserve">, </w:t>
      </w:r>
      <w:proofErr w:type="spellStart"/>
      <w:r w:rsidRPr="00376E0F">
        <w:rPr>
          <w:sz w:val="28"/>
          <w:szCs w:val="28"/>
        </w:rPr>
        <w:t>нетипових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дій</w:t>
      </w:r>
      <w:proofErr w:type="spellEnd"/>
      <w:r w:rsidRPr="00376E0F">
        <w:rPr>
          <w:sz w:val="28"/>
          <w:szCs w:val="28"/>
        </w:rPr>
        <w:t xml:space="preserve">, тому в </w:t>
      </w:r>
      <w:proofErr w:type="spellStart"/>
      <w:r w:rsidRPr="00376E0F">
        <w:rPr>
          <w:sz w:val="28"/>
          <w:szCs w:val="28"/>
        </w:rPr>
        <w:t>ринкових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умовах</w:t>
      </w:r>
      <w:proofErr w:type="spellEnd"/>
      <w:r w:rsidRPr="00376E0F">
        <w:rPr>
          <w:sz w:val="28"/>
          <w:szCs w:val="28"/>
        </w:rPr>
        <w:t xml:space="preserve"> практично </w:t>
      </w:r>
      <w:proofErr w:type="spellStart"/>
      <w:r w:rsidRPr="00376E0F">
        <w:rPr>
          <w:sz w:val="28"/>
          <w:szCs w:val="28"/>
        </w:rPr>
        <w:t>всі</w:t>
      </w:r>
      <w:proofErr w:type="spellEnd"/>
      <w:r w:rsidRPr="00376E0F">
        <w:rPr>
          <w:sz w:val="28"/>
          <w:szCs w:val="28"/>
        </w:rPr>
        <w:t xml:space="preserve"> люди </w:t>
      </w:r>
      <w:proofErr w:type="spellStart"/>
      <w:r w:rsidRPr="00376E0F">
        <w:rPr>
          <w:sz w:val="28"/>
          <w:szCs w:val="28"/>
        </w:rPr>
        <w:t>мають</w:t>
      </w:r>
      <w:proofErr w:type="spellEnd"/>
      <w:r w:rsidRPr="00376E0F">
        <w:rPr>
          <w:sz w:val="28"/>
          <w:szCs w:val="28"/>
        </w:rPr>
        <w:t xml:space="preserve"> бути </w:t>
      </w:r>
      <w:proofErr w:type="spellStart"/>
      <w:r w:rsidRPr="00376E0F">
        <w:rPr>
          <w:sz w:val="28"/>
          <w:szCs w:val="28"/>
        </w:rPr>
        <w:t>підприємливими</w:t>
      </w:r>
      <w:proofErr w:type="spellEnd"/>
      <w:r w:rsidRPr="00376E0F">
        <w:rPr>
          <w:sz w:val="28"/>
          <w:szCs w:val="28"/>
        </w:rPr>
        <w:t xml:space="preserve">, але </w:t>
      </w:r>
      <w:proofErr w:type="spellStart"/>
      <w:r w:rsidRPr="00376E0F">
        <w:rPr>
          <w:sz w:val="28"/>
          <w:szCs w:val="28"/>
        </w:rPr>
        <w:t>це</w:t>
      </w:r>
      <w:proofErr w:type="spellEnd"/>
      <w:r w:rsidRPr="00376E0F">
        <w:rPr>
          <w:sz w:val="28"/>
          <w:szCs w:val="28"/>
        </w:rPr>
        <w:t xml:space="preserve"> не </w:t>
      </w:r>
      <w:proofErr w:type="spellStart"/>
      <w:r w:rsidRPr="00376E0F">
        <w:rPr>
          <w:sz w:val="28"/>
          <w:szCs w:val="28"/>
        </w:rPr>
        <w:t>означає</w:t>
      </w:r>
      <w:proofErr w:type="spellEnd"/>
      <w:r w:rsidRPr="00376E0F">
        <w:rPr>
          <w:sz w:val="28"/>
          <w:szCs w:val="28"/>
        </w:rPr>
        <w:t xml:space="preserve">, </w:t>
      </w:r>
      <w:proofErr w:type="spellStart"/>
      <w:r w:rsidRPr="00376E0F">
        <w:rPr>
          <w:sz w:val="28"/>
          <w:szCs w:val="28"/>
        </w:rPr>
        <w:t>що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всі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повинні</w:t>
      </w:r>
      <w:proofErr w:type="spellEnd"/>
      <w:r w:rsidRPr="00376E0F">
        <w:rPr>
          <w:sz w:val="28"/>
          <w:szCs w:val="28"/>
        </w:rPr>
        <w:t xml:space="preserve"> й </w:t>
      </w:r>
      <w:proofErr w:type="spellStart"/>
      <w:r w:rsidRPr="00376E0F">
        <w:rPr>
          <w:sz w:val="28"/>
          <w:szCs w:val="28"/>
        </w:rPr>
        <w:t>можуть</w:t>
      </w:r>
      <w:proofErr w:type="spellEnd"/>
      <w:r w:rsidRPr="00376E0F">
        <w:rPr>
          <w:sz w:val="28"/>
          <w:szCs w:val="28"/>
        </w:rPr>
        <w:t xml:space="preserve"> бути </w:t>
      </w:r>
      <w:proofErr w:type="spellStart"/>
      <w:r w:rsidRPr="00376E0F">
        <w:rPr>
          <w:sz w:val="28"/>
          <w:szCs w:val="28"/>
        </w:rPr>
        <w:t>підприємцями</w:t>
      </w:r>
      <w:proofErr w:type="spellEnd"/>
      <w:r w:rsidRPr="00376E0F">
        <w:rPr>
          <w:sz w:val="28"/>
          <w:szCs w:val="28"/>
        </w:rPr>
        <w:t xml:space="preserve">. </w:t>
      </w:r>
      <w:proofErr w:type="spellStart"/>
      <w:r w:rsidRPr="00376E0F">
        <w:rPr>
          <w:sz w:val="28"/>
          <w:szCs w:val="28"/>
        </w:rPr>
        <w:t>Діяльнісний</w:t>
      </w:r>
      <w:proofErr w:type="spellEnd"/>
      <w:r w:rsidRPr="00376E0F">
        <w:rPr>
          <w:sz w:val="28"/>
          <w:szCs w:val="28"/>
        </w:rPr>
        <w:t xml:space="preserve"> компонент </w:t>
      </w:r>
      <w:proofErr w:type="spellStart"/>
      <w:r w:rsidRPr="00376E0F">
        <w:rPr>
          <w:sz w:val="28"/>
          <w:szCs w:val="28"/>
        </w:rPr>
        <w:t>передбачає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вміння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визначити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ділову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активність</w:t>
      </w:r>
      <w:proofErr w:type="spellEnd"/>
      <w:r w:rsidRPr="00376E0F">
        <w:rPr>
          <w:sz w:val="28"/>
          <w:szCs w:val="28"/>
        </w:rPr>
        <w:t xml:space="preserve">, яка </w:t>
      </w:r>
      <w:proofErr w:type="spellStart"/>
      <w:r w:rsidRPr="00376E0F">
        <w:rPr>
          <w:sz w:val="28"/>
          <w:szCs w:val="28"/>
        </w:rPr>
        <w:t>характеризує</w:t>
      </w:r>
      <w:proofErr w:type="spellEnd"/>
      <w:r w:rsidRPr="00376E0F">
        <w:rPr>
          <w:sz w:val="28"/>
          <w:szCs w:val="28"/>
        </w:rPr>
        <w:t xml:space="preserve"> не </w:t>
      </w:r>
      <w:proofErr w:type="spellStart"/>
      <w:r w:rsidRPr="00376E0F">
        <w:rPr>
          <w:sz w:val="28"/>
          <w:szCs w:val="28"/>
        </w:rPr>
        <w:t>лише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ефективність</w:t>
      </w:r>
      <w:proofErr w:type="spellEnd"/>
      <w:r w:rsidRPr="00376E0F">
        <w:rPr>
          <w:sz w:val="28"/>
          <w:szCs w:val="28"/>
        </w:rPr>
        <w:t xml:space="preserve">, а й </w:t>
      </w:r>
      <w:proofErr w:type="spellStart"/>
      <w:r w:rsidRPr="00376E0F">
        <w:rPr>
          <w:sz w:val="28"/>
          <w:szCs w:val="28"/>
        </w:rPr>
        <w:lastRenderedPageBreak/>
        <w:t>динаміку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розвитку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підприємств</w:t>
      </w:r>
      <w:proofErr w:type="spellEnd"/>
      <w:r w:rsidRPr="00376E0F">
        <w:rPr>
          <w:sz w:val="28"/>
          <w:szCs w:val="28"/>
        </w:rPr>
        <w:t xml:space="preserve"> за </w:t>
      </w:r>
      <w:proofErr w:type="spellStart"/>
      <w:r w:rsidRPr="00376E0F">
        <w:rPr>
          <w:sz w:val="28"/>
          <w:szCs w:val="28"/>
        </w:rPr>
        <w:t>ринкових</w:t>
      </w:r>
      <w:proofErr w:type="spellEnd"/>
      <w:r w:rsidRPr="00376E0F">
        <w:rPr>
          <w:sz w:val="28"/>
          <w:szCs w:val="28"/>
        </w:rPr>
        <w:t xml:space="preserve"> умов, </w:t>
      </w:r>
      <w:proofErr w:type="spellStart"/>
      <w:r w:rsidRPr="00376E0F">
        <w:rPr>
          <w:sz w:val="28"/>
          <w:szCs w:val="28"/>
        </w:rPr>
        <w:t>втілює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різні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аспекти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діяльності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підприємства</w:t>
      </w:r>
      <w:proofErr w:type="spellEnd"/>
      <w:r w:rsidRPr="00376E0F">
        <w:rPr>
          <w:sz w:val="28"/>
          <w:szCs w:val="28"/>
        </w:rPr>
        <w:t xml:space="preserve">, </w:t>
      </w:r>
      <w:proofErr w:type="spellStart"/>
      <w:r w:rsidRPr="00376E0F">
        <w:rPr>
          <w:sz w:val="28"/>
          <w:szCs w:val="28"/>
        </w:rPr>
        <w:t>визначається</w:t>
      </w:r>
      <w:proofErr w:type="spellEnd"/>
      <w:r w:rsidRPr="00376E0F">
        <w:rPr>
          <w:sz w:val="28"/>
          <w:szCs w:val="28"/>
        </w:rPr>
        <w:t xml:space="preserve"> системою таких </w:t>
      </w:r>
      <w:proofErr w:type="spellStart"/>
      <w:r w:rsidRPr="00376E0F">
        <w:rPr>
          <w:sz w:val="28"/>
          <w:szCs w:val="28"/>
        </w:rPr>
        <w:t>критеріїв</w:t>
      </w:r>
      <w:proofErr w:type="spellEnd"/>
      <w:r w:rsidRPr="00376E0F">
        <w:rPr>
          <w:sz w:val="28"/>
          <w:szCs w:val="28"/>
        </w:rPr>
        <w:t xml:space="preserve">, як </w:t>
      </w:r>
      <w:proofErr w:type="spellStart"/>
      <w:r w:rsidRPr="00376E0F">
        <w:rPr>
          <w:sz w:val="28"/>
          <w:szCs w:val="28"/>
        </w:rPr>
        <w:t>місце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підприємства</w:t>
      </w:r>
      <w:proofErr w:type="spellEnd"/>
      <w:r w:rsidRPr="00376E0F">
        <w:rPr>
          <w:sz w:val="28"/>
          <w:szCs w:val="28"/>
        </w:rPr>
        <w:t xml:space="preserve"> на ринку </w:t>
      </w:r>
      <w:proofErr w:type="spellStart"/>
      <w:r w:rsidRPr="00376E0F">
        <w:rPr>
          <w:sz w:val="28"/>
          <w:szCs w:val="28"/>
        </w:rPr>
        <w:t>конкретних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товарів</w:t>
      </w:r>
      <w:proofErr w:type="spellEnd"/>
      <w:r w:rsidRPr="00376E0F">
        <w:rPr>
          <w:sz w:val="28"/>
          <w:szCs w:val="28"/>
        </w:rPr>
        <w:t xml:space="preserve">, </w:t>
      </w:r>
      <w:proofErr w:type="spellStart"/>
      <w:r w:rsidRPr="00376E0F">
        <w:rPr>
          <w:sz w:val="28"/>
          <w:szCs w:val="28"/>
        </w:rPr>
        <w:t>географією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ділових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відносин</w:t>
      </w:r>
      <w:proofErr w:type="spellEnd"/>
      <w:r w:rsidRPr="00376E0F">
        <w:rPr>
          <w:sz w:val="28"/>
          <w:szCs w:val="28"/>
        </w:rPr>
        <w:t xml:space="preserve">, </w:t>
      </w:r>
      <w:proofErr w:type="spellStart"/>
      <w:r w:rsidRPr="00376E0F">
        <w:rPr>
          <w:sz w:val="28"/>
          <w:szCs w:val="28"/>
        </w:rPr>
        <w:t>репутацією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підприємства</w:t>
      </w:r>
      <w:proofErr w:type="spellEnd"/>
      <w:r w:rsidRPr="00376E0F">
        <w:rPr>
          <w:sz w:val="28"/>
          <w:szCs w:val="28"/>
        </w:rPr>
        <w:t xml:space="preserve"> як партнера, </w:t>
      </w:r>
      <w:proofErr w:type="spellStart"/>
      <w:r w:rsidRPr="00376E0F">
        <w:rPr>
          <w:sz w:val="28"/>
          <w:szCs w:val="28"/>
        </w:rPr>
        <w:t>активністю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інноваційно-інвестиційної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діяльності</w:t>
      </w:r>
      <w:proofErr w:type="spellEnd"/>
      <w:r w:rsidRPr="00376E0F">
        <w:rPr>
          <w:sz w:val="28"/>
          <w:szCs w:val="28"/>
        </w:rPr>
        <w:t xml:space="preserve">, </w:t>
      </w:r>
      <w:proofErr w:type="spellStart"/>
      <w:r w:rsidRPr="00376E0F">
        <w:rPr>
          <w:sz w:val="28"/>
          <w:szCs w:val="28"/>
        </w:rPr>
        <w:t>конкурентоспроможністю</w:t>
      </w:r>
      <w:proofErr w:type="spellEnd"/>
      <w:r w:rsidRPr="00376E0F">
        <w:rPr>
          <w:sz w:val="28"/>
          <w:szCs w:val="28"/>
        </w:rPr>
        <w:t xml:space="preserve">, </w:t>
      </w:r>
      <w:proofErr w:type="spellStart"/>
      <w:r w:rsidRPr="00376E0F">
        <w:rPr>
          <w:sz w:val="28"/>
          <w:szCs w:val="28"/>
        </w:rPr>
        <w:t>динамікою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показників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ефективності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виробничо-господарської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діяльності</w:t>
      </w:r>
      <w:proofErr w:type="spellEnd"/>
      <w:r w:rsidRPr="00376E0F">
        <w:rPr>
          <w:sz w:val="28"/>
          <w:szCs w:val="28"/>
        </w:rPr>
        <w:t xml:space="preserve"> в </w:t>
      </w:r>
      <w:proofErr w:type="spellStart"/>
      <w:r w:rsidRPr="00376E0F">
        <w:rPr>
          <w:sz w:val="28"/>
          <w:szCs w:val="28"/>
        </w:rPr>
        <w:t>цілому</w:t>
      </w:r>
      <w:proofErr w:type="spellEnd"/>
      <w:r w:rsidRPr="00376E0F">
        <w:rPr>
          <w:sz w:val="28"/>
          <w:szCs w:val="28"/>
        </w:rPr>
        <w:t xml:space="preserve">. </w:t>
      </w:r>
      <w:proofErr w:type="spellStart"/>
      <w:r w:rsidRPr="00376E0F">
        <w:rPr>
          <w:sz w:val="28"/>
          <w:szCs w:val="28"/>
        </w:rPr>
        <w:t>Ознайомлення</w:t>
      </w:r>
      <w:proofErr w:type="spellEnd"/>
      <w:r w:rsidRPr="00376E0F">
        <w:rPr>
          <w:sz w:val="28"/>
          <w:szCs w:val="28"/>
        </w:rPr>
        <w:t xml:space="preserve"> з </w:t>
      </w:r>
      <w:proofErr w:type="spellStart"/>
      <w:r w:rsidRPr="00376E0F">
        <w:rPr>
          <w:bCs/>
          <w:sz w:val="28"/>
          <w:szCs w:val="28"/>
        </w:rPr>
        <w:t>розділами</w:t>
      </w:r>
      <w:proofErr w:type="spellEnd"/>
      <w:r w:rsidRPr="00376E0F">
        <w:rPr>
          <w:bCs/>
          <w:sz w:val="28"/>
          <w:szCs w:val="28"/>
        </w:rPr>
        <w:t xml:space="preserve"> 4. «</w:t>
      </w:r>
      <w:proofErr w:type="spellStart"/>
      <w:r w:rsidRPr="00376E0F">
        <w:rPr>
          <w:bCs/>
          <w:sz w:val="28"/>
          <w:szCs w:val="28"/>
        </w:rPr>
        <w:t>Національна</w:t>
      </w:r>
      <w:proofErr w:type="spellEnd"/>
      <w:r w:rsidRPr="00376E0F">
        <w:rPr>
          <w:bCs/>
          <w:sz w:val="28"/>
          <w:szCs w:val="28"/>
        </w:rPr>
        <w:t xml:space="preserve"> </w:t>
      </w:r>
      <w:proofErr w:type="spellStart"/>
      <w:r w:rsidRPr="00376E0F">
        <w:rPr>
          <w:bCs/>
          <w:sz w:val="28"/>
          <w:szCs w:val="28"/>
        </w:rPr>
        <w:t>економіка</w:t>
      </w:r>
      <w:proofErr w:type="spellEnd"/>
      <w:r w:rsidRPr="00376E0F">
        <w:rPr>
          <w:bCs/>
          <w:sz w:val="28"/>
          <w:szCs w:val="28"/>
        </w:rPr>
        <w:t xml:space="preserve"> та роль уряду у </w:t>
      </w:r>
      <w:proofErr w:type="spellStart"/>
      <w:r w:rsidRPr="00376E0F">
        <w:rPr>
          <w:bCs/>
          <w:sz w:val="28"/>
          <w:szCs w:val="28"/>
        </w:rPr>
        <w:t>її</w:t>
      </w:r>
      <w:proofErr w:type="spellEnd"/>
      <w:r w:rsidRPr="00376E0F">
        <w:rPr>
          <w:bCs/>
          <w:sz w:val="28"/>
          <w:szCs w:val="28"/>
        </w:rPr>
        <w:t xml:space="preserve"> </w:t>
      </w:r>
      <w:proofErr w:type="spellStart"/>
      <w:r w:rsidRPr="00376E0F">
        <w:rPr>
          <w:bCs/>
          <w:sz w:val="28"/>
          <w:szCs w:val="28"/>
        </w:rPr>
        <w:t>функціонуванні</w:t>
      </w:r>
      <w:proofErr w:type="spellEnd"/>
      <w:r w:rsidRPr="00376E0F">
        <w:rPr>
          <w:bCs/>
          <w:sz w:val="28"/>
          <w:szCs w:val="28"/>
        </w:rPr>
        <w:t>» та</w:t>
      </w:r>
      <w:r w:rsidRPr="00376E0F">
        <w:rPr>
          <w:sz w:val="28"/>
          <w:szCs w:val="28"/>
        </w:rPr>
        <w:t xml:space="preserve"> </w:t>
      </w:r>
      <w:r w:rsidRPr="00376E0F">
        <w:rPr>
          <w:bCs/>
          <w:sz w:val="28"/>
          <w:szCs w:val="28"/>
        </w:rPr>
        <w:t>5. «</w:t>
      </w:r>
      <w:proofErr w:type="spellStart"/>
      <w:r w:rsidRPr="00376E0F">
        <w:rPr>
          <w:bCs/>
          <w:sz w:val="28"/>
          <w:szCs w:val="28"/>
        </w:rPr>
        <w:t>Світова</w:t>
      </w:r>
      <w:proofErr w:type="spellEnd"/>
      <w:r w:rsidRPr="00376E0F">
        <w:rPr>
          <w:bCs/>
          <w:sz w:val="28"/>
          <w:szCs w:val="28"/>
        </w:rPr>
        <w:t xml:space="preserve"> </w:t>
      </w:r>
      <w:proofErr w:type="spellStart"/>
      <w:r w:rsidRPr="00376E0F">
        <w:rPr>
          <w:bCs/>
          <w:sz w:val="28"/>
          <w:szCs w:val="28"/>
        </w:rPr>
        <w:t>економіка</w:t>
      </w:r>
      <w:proofErr w:type="spellEnd"/>
      <w:r w:rsidRPr="00376E0F">
        <w:rPr>
          <w:bCs/>
          <w:sz w:val="28"/>
          <w:szCs w:val="28"/>
        </w:rPr>
        <w:t xml:space="preserve"> та </w:t>
      </w:r>
      <w:proofErr w:type="spellStart"/>
      <w:r w:rsidRPr="00376E0F">
        <w:rPr>
          <w:bCs/>
          <w:sz w:val="28"/>
          <w:szCs w:val="28"/>
        </w:rPr>
        <w:t>інтеграційні</w:t>
      </w:r>
      <w:proofErr w:type="spellEnd"/>
      <w:r w:rsidRPr="00376E0F">
        <w:rPr>
          <w:bCs/>
          <w:sz w:val="28"/>
          <w:szCs w:val="28"/>
        </w:rPr>
        <w:t xml:space="preserve"> </w:t>
      </w:r>
      <w:proofErr w:type="spellStart"/>
      <w:r w:rsidRPr="00376E0F">
        <w:rPr>
          <w:bCs/>
          <w:sz w:val="28"/>
          <w:szCs w:val="28"/>
        </w:rPr>
        <w:t>процеси</w:t>
      </w:r>
      <w:proofErr w:type="spellEnd"/>
      <w:r w:rsidRPr="00376E0F">
        <w:rPr>
          <w:bCs/>
          <w:sz w:val="28"/>
          <w:szCs w:val="28"/>
        </w:rPr>
        <w:t xml:space="preserve">», </w:t>
      </w:r>
      <w:proofErr w:type="spellStart"/>
      <w:r w:rsidRPr="00376E0F">
        <w:rPr>
          <w:bCs/>
          <w:sz w:val="28"/>
          <w:szCs w:val="28"/>
        </w:rPr>
        <w:t>що</w:t>
      </w:r>
      <w:proofErr w:type="spellEnd"/>
      <w:r w:rsidRPr="00376E0F">
        <w:rPr>
          <w:bCs/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розкривають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закономірності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функціонування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національної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економіки</w:t>
      </w:r>
      <w:proofErr w:type="spellEnd"/>
      <w:r w:rsidRPr="00376E0F">
        <w:rPr>
          <w:sz w:val="28"/>
          <w:szCs w:val="28"/>
        </w:rPr>
        <w:t xml:space="preserve"> як </w:t>
      </w:r>
      <w:proofErr w:type="spellStart"/>
      <w:r w:rsidRPr="00376E0F">
        <w:rPr>
          <w:sz w:val="28"/>
          <w:szCs w:val="28"/>
        </w:rPr>
        <w:t>цілого</w:t>
      </w:r>
      <w:proofErr w:type="spellEnd"/>
      <w:r w:rsidRPr="00376E0F">
        <w:rPr>
          <w:sz w:val="28"/>
          <w:szCs w:val="28"/>
        </w:rPr>
        <w:t xml:space="preserve">, роль уряду в </w:t>
      </w:r>
      <w:proofErr w:type="spellStart"/>
      <w:r w:rsidRPr="00376E0F">
        <w:rPr>
          <w:sz w:val="28"/>
          <w:szCs w:val="28"/>
        </w:rPr>
        <w:t>забезпеченні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цієї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цілісності</w:t>
      </w:r>
      <w:proofErr w:type="spellEnd"/>
      <w:r w:rsidRPr="00376E0F">
        <w:rPr>
          <w:sz w:val="28"/>
          <w:szCs w:val="28"/>
        </w:rPr>
        <w:t xml:space="preserve"> та </w:t>
      </w:r>
      <w:proofErr w:type="spellStart"/>
      <w:r w:rsidRPr="00376E0F">
        <w:rPr>
          <w:sz w:val="28"/>
          <w:szCs w:val="28"/>
        </w:rPr>
        <w:t>його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інструменти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впливу</w:t>
      </w:r>
      <w:proofErr w:type="spellEnd"/>
      <w:r w:rsidRPr="00376E0F">
        <w:rPr>
          <w:sz w:val="28"/>
          <w:szCs w:val="28"/>
        </w:rPr>
        <w:t xml:space="preserve"> на </w:t>
      </w:r>
      <w:proofErr w:type="spellStart"/>
      <w:r w:rsidRPr="00376E0F">
        <w:rPr>
          <w:sz w:val="28"/>
          <w:szCs w:val="28"/>
        </w:rPr>
        <w:t>економіку</w:t>
      </w:r>
      <w:proofErr w:type="spellEnd"/>
      <w:r w:rsidRPr="00376E0F">
        <w:rPr>
          <w:sz w:val="28"/>
          <w:szCs w:val="28"/>
        </w:rPr>
        <w:t xml:space="preserve">, дозволить </w:t>
      </w:r>
      <w:proofErr w:type="spellStart"/>
      <w:r w:rsidRPr="00376E0F">
        <w:rPr>
          <w:bCs/>
          <w:sz w:val="28"/>
          <w:szCs w:val="28"/>
        </w:rPr>
        <w:t>усвідомити</w:t>
      </w:r>
      <w:proofErr w:type="spellEnd"/>
      <w:r w:rsidRPr="00376E0F">
        <w:rPr>
          <w:bCs/>
          <w:sz w:val="28"/>
          <w:szCs w:val="28"/>
        </w:rPr>
        <w:t xml:space="preserve"> та критично </w:t>
      </w:r>
      <w:proofErr w:type="spellStart"/>
      <w:r w:rsidRPr="00376E0F">
        <w:rPr>
          <w:bCs/>
          <w:sz w:val="28"/>
          <w:szCs w:val="28"/>
        </w:rPr>
        <w:t>оцінити</w:t>
      </w:r>
      <w:proofErr w:type="spellEnd"/>
      <w:r w:rsidRPr="00376E0F">
        <w:rPr>
          <w:bCs/>
          <w:sz w:val="28"/>
          <w:szCs w:val="28"/>
        </w:rPr>
        <w:t xml:space="preserve"> </w:t>
      </w:r>
      <w:proofErr w:type="spellStart"/>
      <w:r w:rsidRPr="00376E0F">
        <w:rPr>
          <w:bCs/>
          <w:sz w:val="28"/>
          <w:szCs w:val="28"/>
        </w:rPr>
        <w:t>важливість</w:t>
      </w:r>
      <w:proofErr w:type="spellEnd"/>
      <w:r w:rsidRPr="00376E0F">
        <w:rPr>
          <w:bCs/>
          <w:sz w:val="28"/>
          <w:szCs w:val="28"/>
        </w:rPr>
        <w:t xml:space="preserve"> </w:t>
      </w:r>
      <w:proofErr w:type="spellStart"/>
      <w:r w:rsidRPr="00376E0F">
        <w:rPr>
          <w:bCs/>
          <w:sz w:val="28"/>
          <w:szCs w:val="28"/>
        </w:rPr>
        <w:t>міжнародної</w:t>
      </w:r>
      <w:proofErr w:type="spellEnd"/>
      <w:r w:rsidRPr="00376E0F">
        <w:rPr>
          <w:bCs/>
          <w:sz w:val="28"/>
          <w:szCs w:val="28"/>
        </w:rPr>
        <w:t xml:space="preserve"> </w:t>
      </w:r>
      <w:proofErr w:type="spellStart"/>
      <w:r w:rsidRPr="00376E0F">
        <w:rPr>
          <w:bCs/>
          <w:sz w:val="28"/>
          <w:szCs w:val="28"/>
        </w:rPr>
        <w:t>економічної</w:t>
      </w:r>
      <w:proofErr w:type="spellEnd"/>
      <w:r w:rsidRPr="00376E0F">
        <w:rPr>
          <w:bCs/>
          <w:sz w:val="28"/>
          <w:szCs w:val="28"/>
        </w:rPr>
        <w:t xml:space="preserve"> </w:t>
      </w:r>
      <w:proofErr w:type="spellStart"/>
      <w:r w:rsidRPr="00376E0F">
        <w:rPr>
          <w:bCs/>
          <w:sz w:val="28"/>
          <w:szCs w:val="28"/>
        </w:rPr>
        <w:t>інтеграції</w:t>
      </w:r>
      <w:proofErr w:type="spellEnd"/>
      <w:r w:rsidRPr="00376E0F">
        <w:rPr>
          <w:bCs/>
          <w:sz w:val="28"/>
          <w:szCs w:val="28"/>
        </w:rPr>
        <w:t xml:space="preserve"> й </w:t>
      </w:r>
      <w:proofErr w:type="spellStart"/>
      <w:r w:rsidRPr="00376E0F">
        <w:rPr>
          <w:bCs/>
          <w:sz w:val="28"/>
          <w:szCs w:val="28"/>
        </w:rPr>
        <w:t>особистої</w:t>
      </w:r>
      <w:proofErr w:type="spellEnd"/>
      <w:r w:rsidRPr="00376E0F">
        <w:rPr>
          <w:bCs/>
          <w:sz w:val="28"/>
          <w:szCs w:val="28"/>
        </w:rPr>
        <w:t xml:space="preserve"> </w:t>
      </w:r>
      <w:proofErr w:type="spellStart"/>
      <w:r w:rsidRPr="00376E0F">
        <w:rPr>
          <w:bCs/>
          <w:sz w:val="28"/>
          <w:szCs w:val="28"/>
        </w:rPr>
        <w:t>участі</w:t>
      </w:r>
      <w:proofErr w:type="spellEnd"/>
      <w:r w:rsidRPr="00376E0F">
        <w:rPr>
          <w:bCs/>
          <w:sz w:val="28"/>
          <w:szCs w:val="28"/>
        </w:rPr>
        <w:t xml:space="preserve"> в </w:t>
      </w:r>
      <w:proofErr w:type="spellStart"/>
      <w:r w:rsidRPr="00376E0F">
        <w:rPr>
          <w:bCs/>
          <w:sz w:val="28"/>
          <w:szCs w:val="28"/>
        </w:rPr>
        <w:t>ній</w:t>
      </w:r>
      <w:proofErr w:type="spellEnd"/>
      <w:r w:rsidRPr="00376E0F">
        <w:rPr>
          <w:bCs/>
          <w:sz w:val="28"/>
          <w:szCs w:val="28"/>
        </w:rPr>
        <w:t xml:space="preserve"> </w:t>
      </w:r>
      <w:proofErr w:type="spellStart"/>
      <w:r w:rsidRPr="00376E0F">
        <w:rPr>
          <w:bCs/>
          <w:sz w:val="28"/>
          <w:szCs w:val="28"/>
        </w:rPr>
        <w:t>країн</w:t>
      </w:r>
      <w:proofErr w:type="spellEnd"/>
      <w:r w:rsidRPr="00376E0F">
        <w:rPr>
          <w:bCs/>
          <w:sz w:val="28"/>
          <w:szCs w:val="28"/>
        </w:rPr>
        <w:t xml:space="preserve"> </w:t>
      </w:r>
      <w:proofErr w:type="spellStart"/>
      <w:r w:rsidRPr="00376E0F">
        <w:rPr>
          <w:bCs/>
          <w:sz w:val="28"/>
          <w:szCs w:val="28"/>
        </w:rPr>
        <w:t>світу</w:t>
      </w:r>
      <w:proofErr w:type="spellEnd"/>
      <w:r w:rsidRPr="00376E0F">
        <w:rPr>
          <w:sz w:val="28"/>
          <w:szCs w:val="28"/>
        </w:rPr>
        <w:t>,</w:t>
      </w:r>
      <w:r w:rsidRPr="00376E0F">
        <w:rPr>
          <w:b/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формування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торгівельних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відносин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України</w:t>
      </w:r>
      <w:proofErr w:type="spellEnd"/>
      <w:r w:rsidRPr="00376E0F">
        <w:rPr>
          <w:sz w:val="28"/>
          <w:szCs w:val="28"/>
        </w:rPr>
        <w:t xml:space="preserve"> з </w:t>
      </w:r>
      <w:proofErr w:type="spellStart"/>
      <w:r w:rsidRPr="00376E0F">
        <w:rPr>
          <w:sz w:val="28"/>
          <w:szCs w:val="28"/>
        </w:rPr>
        <w:t>іншим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світом</w:t>
      </w:r>
      <w:proofErr w:type="spellEnd"/>
      <w:r w:rsidRPr="00376E0F">
        <w:rPr>
          <w:sz w:val="28"/>
          <w:szCs w:val="28"/>
        </w:rPr>
        <w:t xml:space="preserve"> на засадах </w:t>
      </w:r>
      <w:proofErr w:type="spellStart"/>
      <w:r w:rsidRPr="00376E0F">
        <w:rPr>
          <w:sz w:val="28"/>
          <w:szCs w:val="28"/>
        </w:rPr>
        <w:t>гарантування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економічної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безпеки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національної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економіки</w:t>
      </w:r>
      <w:proofErr w:type="spellEnd"/>
      <w:r w:rsidRPr="00376E0F">
        <w:rPr>
          <w:bCs/>
          <w:sz w:val="28"/>
          <w:szCs w:val="28"/>
        </w:rPr>
        <w:t>,</w:t>
      </w:r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конкурентні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переваги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України</w:t>
      </w:r>
      <w:proofErr w:type="spellEnd"/>
      <w:r w:rsidRPr="00376E0F">
        <w:rPr>
          <w:sz w:val="28"/>
          <w:szCs w:val="28"/>
        </w:rPr>
        <w:t xml:space="preserve"> на </w:t>
      </w:r>
      <w:proofErr w:type="spellStart"/>
      <w:r w:rsidRPr="00376E0F">
        <w:rPr>
          <w:sz w:val="28"/>
          <w:szCs w:val="28"/>
        </w:rPr>
        <w:t>світових</w:t>
      </w:r>
      <w:proofErr w:type="spellEnd"/>
      <w:r w:rsidRPr="00376E0F">
        <w:rPr>
          <w:sz w:val="28"/>
          <w:szCs w:val="28"/>
        </w:rPr>
        <w:t xml:space="preserve"> ринках </w:t>
      </w:r>
      <w:proofErr w:type="spellStart"/>
      <w:r w:rsidRPr="00376E0F">
        <w:rPr>
          <w:sz w:val="28"/>
          <w:szCs w:val="28"/>
        </w:rPr>
        <w:t>сільськогосподарської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продукції</w:t>
      </w:r>
      <w:proofErr w:type="spellEnd"/>
      <w:r w:rsidRPr="00376E0F">
        <w:rPr>
          <w:sz w:val="28"/>
          <w:szCs w:val="28"/>
        </w:rPr>
        <w:t xml:space="preserve">, </w:t>
      </w:r>
      <w:proofErr w:type="spellStart"/>
      <w:r w:rsidRPr="00376E0F">
        <w:rPr>
          <w:sz w:val="28"/>
          <w:szCs w:val="28"/>
        </w:rPr>
        <w:t>рудної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сировини</w:t>
      </w:r>
      <w:proofErr w:type="spellEnd"/>
      <w:r w:rsidRPr="00376E0F">
        <w:rPr>
          <w:sz w:val="28"/>
          <w:szCs w:val="28"/>
        </w:rPr>
        <w:t xml:space="preserve"> і </w:t>
      </w:r>
      <w:proofErr w:type="spellStart"/>
      <w:r w:rsidRPr="00376E0F">
        <w:rPr>
          <w:sz w:val="28"/>
          <w:szCs w:val="28"/>
        </w:rPr>
        <w:t>металів</w:t>
      </w:r>
      <w:proofErr w:type="spellEnd"/>
      <w:r w:rsidRPr="00376E0F">
        <w:rPr>
          <w:sz w:val="28"/>
          <w:szCs w:val="28"/>
        </w:rPr>
        <w:t xml:space="preserve">: запаси </w:t>
      </w:r>
      <w:proofErr w:type="spellStart"/>
      <w:r w:rsidRPr="00376E0F">
        <w:rPr>
          <w:sz w:val="28"/>
          <w:szCs w:val="28"/>
        </w:rPr>
        <w:t>мінеральних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ресурсів</w:t>
      </w:r>
      <w:proofErr w:type="spellEnd"/>
      <w:r w:rsidRPr="00376E0F">
        <w:rPr>
          <w:sz w:val="28"/>
          <w:szCs w:val="28"/>
        </w:rPr>
        <w:t>,</w:t>
      </w:r>
      <w:r w:rsidRPr="00376E0F">
        <w:rPr>
          <w:bCs/>
          <w:sz w:val="28"/>
          <w:szCs w:val="28"/>
        </w:rPr>
        <w:t xml:space="preserve"> </w:t>
      </w:r>
      <w:proofErr w:type="spellStart"/>
      <w:r w:rsidRPr="00376E0F">
        <w:rPr>
          <w:bCs/>
          <w:sz w:val="28"/>
          <w:szCs w:val="28"/>
        </w:rPr>
        <w:t>місце</w:t>
      </w:r>
      <w:proofErr w:type="spellEnd"/>
      <w:r w:rsidRPr="00376E0F">
        <w:rPr>
          <w:bCs/>
          <w:sz w:val="28"/>
          <w:szCs w:val="28"/>
        </w:rPr>
        <w:t xml:space="preserve"> </w:t>
      </w:r>
      <w:proofErr w:type="spellStart"/>
      <w:r w:rsidRPr="00376E0F">
        <w:rPr>
          <w:bCs/>
          <w:sz w:val="28"/>
          <w:szCs w:val="28"/>
        </w:rPr>
        <w:t>України</w:t>
      </w:r>
      <w:proofErr w:type="spellEnd"/>
      <w:r w:rsidRPr="00376E0F">
        <w:rPr>
          <w:bCs/>
          <w:sz w:val="28"/>
          <w:szCs w:val="28"/>
        </w:rPr>
        <w:t xml:space="preserve"> в </w:t>
      </w:r>
      <w:proofErr w:type="spellStart"/>
      <w:r w:rsidRPr="00376E0F">
        <w:rPr>
          <w:bCs/>
          <w:sz w:val="28"/>
          <w:szCs w:val="28"/>
        </w:rPr>
        <w:t>системі</w:t>
      </w:r>
      <w:proofErr w:type="spellEnd"/>
      <w:r w:rsidRPr="00376E0F">
        <w:rPr>
          <w:bCs/>
          <w:sz w:val="28"/>
          <w:szCs w:val="28"/>
        </w:rPr>
        <w:t xml:space="preserve"> </w:t>
      </w:r>
      <w:proofErr w:type="spellStart"/>
      <w:r w:rsidRPr="00376E0F">
        <w:rPr>
          <w:bCs/>
          <w:sz w:val="28"/>
          <w:szCs w:val="28"/>
        </w:rPr>
        <w:t>міжнародних</w:t>
      </w:r>
      <w:proofErr w:type="spellEnd"/>
      <w:r w:rsidRPr="00376E0F">
        <w:rPr>
          <w:bCs/>
          <w:sz w:val="28"/>
          <w:szCs w:val="28"/>
        </w:rPr>
        <w:t xml:space="preserve"> </w:t>
      </w:r>
      <w:proofErr w:type="spellStart"/>
      <w:r w:rsidRPr="00376E0F">
        <w:rPr>
          <w:bCs/>
          <w:sz w:val="28"/>
          <w:szCs w:val="28"/>
        </w:rPr>
        <w:t>економічних</w:t>
      </w:r>
      <w:proofErr w:type="spellEnd"/>
      <w:r w:rsidRPr="00376E0F">
        <w:rPr>
          <w:bCs/>
          <w:sz w:val="28"/>
          <w:szCs w:val="28"/>
        </w:rPr>
        <w:t xml:space="preserve"> </w:t>
      </w:r>
      <w:proofErr w:type="spellStart"/>
      <w:r w:rsidRPr="00376E0F">
        <w:rPr>
          <w:bCs/>
          <w:sz w:val="28"/>
          <w:szCs w:val="28"/>
        </w:rPr>
        <w:t>відносин</w:t>
      </w:r>
      <w:proofErr w:type="spellEnd"/>
      <w:r w:rsidRPr="00376E0F">
        <w:rPr>
          <w:bCs/>
          <w:sz w:val="28"/>
          <w:szCs w:val="28"/>
        </w:rPr>
        <w:t xml:space="preserve"> та потребу </w:t>
      </w:r>
      <w:proofErr w:type="spellStart"/>
      <w:r w:rsidRPr="00376E0F">
        <w:rPr>
          <w:bCs/>
          <w:sz w:val="28"/>
          <w:szCs w:val="28"/>
        </w:rPr>
        <w:t>майбутніх</w:t>
      </w:r>
      <w:proofErr w:type="spellEnd"/>
      <w:r w:rsidRPr="00376E0F">
        <w:rPr>
          <w:bCs/>
          <w:sz w:val="28"/>
          <w:szCs w:val="28"/>
        </w:rPr>
        <w:t xml:space="preserve"> </w:t>
      </w:r>
      <w:proofErr w:type="spellStart"/>
      <w:r w:rsidRPr="00376E0F">
        <w:rPr>
          <w:bCs/>
          <w:sz w:val="28"/>
          <w:szCs w:val="28"/>
        </w:rPr>
        <w:t>змін</w:t>
      </w:r>
      <w:proofErr w:type="spellEnd"/>
      <w:r w:rsidRPr="00376E0F">
        <w:rPr>
          <w:bCs/>
          <w:sz w:val="28"/>
          <w:szCs w:val="28"/>
        </w:rPr>
        <w:t>,</w:t>
      </w:r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bCs/>
          <w:sz w:val="28"/>
          <w:szCs w:val="28"/>
        </w:rPr>
        <w:t>переваги</w:t>
      </w:r>
      <w:proofErr w:type="spellEnd"/>
      <w:r w:rsidRPr="00376E0F">
        <w:rPr>
          <w:bCs/>
          <w:sz w:val="28"/>
          <w:szCs w:val="28"/>
        </w:rPr>
        <w:t xml:space="preserve"> та </w:t>
      </w:r>
      <w:proofErr w:type="spellStart"/>
      <w:r w:rsidRPr="00376E0F">
        <w:rPr>
          <w:bCs/>
          <w:sz w:val="28"/>
          <w:szCs w:val="28"/>
        </w:rPr>
        <w:t>загрози</w:t>
      </w:r>
      <w:proofErr w:type="spellEnd"/>
      <w:r w:rsidRPr="00376E0F">
        <w:rPr>
          <w:bCs/>
          <w:sz w:val="28"/>
          <w:szCs w:val="28"/>
        </w:rPr>
        <w:t xml:space="preserve"> для </w:t>
      </w:r>
      <w:proofErr w:type="spellStart"/>
      <w:r w:rsidRPr="00376E0F">
        <w:rPr>
          <w:bCs/>
          <w:sz w:val="28"/>
          <w:szCs w:val="28"/>
        </w:rPr>
        <w:t>національної</w:t>
      </w:r>
      <w:proofErr w:type="spellEnd"/>
      <w:r w:rsidRPr="00376E0F">
        <w:rPr>
          <w:bCs/>
          <w:sz w:val="28"/>
          <w:szCs w:val="28"/>
        </w:rPr>
        <w:t xml:space="preserve"> </w:t>
      </w:r>
      <w:proofErr w:type="spellStart"/>
      <w:r w:rsidRPr="00376E0F">
        <w:rPr>
          <w:bCs/>
          <w:sz w:val="28"/>
          <w:szCs w:val="28"/>
        </w:rPr>
        <w:t>економіки</w:t>
      </w:r>
      <w:proofErr w:type="spellEnd"/>
      <w:r w:rsidRPr="00376E0F">
        <w:rPr>
          <w:bCs/>
          <w:sz w:val="28"/>
          <w:szCs w:val="28"/>
        </w:rPr>
        <w:t xml:space="preserve"> </w:t>
      </w:r>
      <w:proofErr w:type="spellStart"/>
      <w:r w:rsidRPr="00376E0F">
        <w:rPr>
          <w:bCs/>
          <w:sz w:val="28"/>
          <w:szCs w:val="28"/>
        </w:rPr>
        <w:t>від</w:t>
      </w:r>
      <w:proofErr w:type="spellEnd"/>
      <w:r w:rsidRPr="00376E0F">
        <w:rPr>
          <w:bCs/>
          <w:sz w:val="28"/>
          <w:szCs w:val="28"/>
        </w:rPr>
        <w:t xml:space="preserve"> </w:t>
      </w:r>
      <w:proofErr w:type="spellStart"/>
      <w:r w:rsidRPr="00376E0F">
        <w:rPr>
          <w:bCs/>
          <w:sz w:val="28"/>
          <w:szCs w:val="28"/>
        </w:rPr>
        <w:t>глобалізації</w:t>
      </w:r>
      <w:proofErr w:type="spellEnd"/>
      <w:r w:rsidRPr="00376E0F">
        <w:rPr>
          <w:bCs/>
          <w:sz w:val="28"/>
          <w:szCs w:val="28"/>
        </w:rPr>
        <w:t xml:space="preserve">. </w:t>
      </w:r>
      <w:proofErr w:type="spellStart"/>
      <w:r w:rsidRPr="00376E0F">
        <w:rPr>
          <w:bCs/>
          <w:sz w:val="28"/>
          <w:szCs w:val="28"/>
        </w:rPr>
        <w:t>Діяльнісна</w:t>
      </w:r>
      <w:proofErr w:type="spellEnd"/>
      <w:r w:rsidRPr="00376E0F">
        <w:rPr>
          <w:bCs/>
          <w:sz w:val="28"/>
          <w:szCs w:val="28"/>
        </w:rPr>
        <w:t xml:space="preserve"> і </w:t>
      </w:r>
      <w:proofErr w:type="spellStart"/>
      <w:r w:rsidRPr="00376E0F">
        <w:rPr>
          <w:bCs/>
          <w:sz w:val="28"/>
          <w:szCs w:val="28"/>
        </w:rPr>
        <w:t>оцінна</w:t>
      </w:r>
      <w:proofErr w:type="spellEnd"/>
      <w:r w:rsidRPr="00376E0F">
        <w:rPr>
          <w:bCs/>
          <w:sz w:val="28"/>
          <w:szCs w:val="28"/>
        </w:rPr>
        <w:t xml:space="preserve"> </w:t>
      </w:r>
      <w:proofErr w:type="spellStart"/>
      <w:r w:rsidRPr="00376E0F">
        <w:rPr>
          <w:bCs/>
          <w:sz w:val="28"/>
          <w:szCs w:val="28"/>
        </w:rPr>
        <w:t>освітня</w:t>
      </w:r>
      <w:proofErr w:type="spellEnd"/>
      <w:r w:rsidRPr="00376E0F">
        <w:rPr>
          <w:bCs/>
          <w:sz w:val="28"/>
          <w:szCs w:val="28"/>
        </w:rPr>
        <w:t xml:space="preserve"> компонента </w:t>
      </w:r>
      <w:proofErr w:type="spellStart"/>
      <w:r w:rsidRPr="00376E0F">
        <w:rPr>
          <w:bCs/>
          <w:sz w:val="28"/>
          <w:szCs w:val="28"/>
        </w:rPr>
        <w:t>результатів</w:t>
      </w:r>
      <w:proofErr w:type="spellEnd"/>
      <w:r w:rsidRPr="00376E0F">
        <w:rPr>
          <w:bCs/>
          <w:sz w:val="28"/>
          <w:szCs w:val="28"/>
        </w:rPr>
        <w:t xml:space="preserve"> </w:t>
      </w:r>
      <w:proofErr w:type="spellStart"/>
      <w:r w:rsidRPr="00376E0F">
        <w:rPr>
          <w:bCs/>
          <w:sz w:val="28"/>
          <w:szCs w:val="28"/>
        </w:rPr>
        <w:t>навчально-пізнавальної</w:t>
      </w:r>
      <w:proofErr w:type="spellEnd"/>
      <w:r w:rsidRPr="00376E0F">
        <w:rPr>
          <w:bCs/>
          <w:sz w:val="28"/>
          <w:szCs w:val="28"/>
        </w:rPr>
        <w:t xml:space="preserve"> </w:t>
      </w:r>
      <w:proofErr w:type="spellStart"/>
      <w:r w:rsidRPr="00376E0F">
        <w:rPr>
          <w:bCs/>
          <w:sz w:val="28"/>
          <w:szCs w:val="28"/>
        </w:rPr>
        <w:t>діяльності</w:t>
      </w:r>
      <w:proofErr w:type="spellEnd"/>
      <w:r w:rsidRPr="00376E0F">
        <w:rPr>
          <w:bCs/>
          <w:sz w:val="28"/>
          <w:szCs w:val="28"/>
        </w:rPr>
        <w:t xml:space="preserve"> </w:t>
      </w:r>
      <w:proofErr w:type="spellStart"/>
      <w:r w:rsidRPr="00376E0F">
        <w:rPr>
          <w:bCs/>
          <w:sz w:val="28"/>
          <w:szCs w:val="28"/>
        </w:rPr>
        <w:t>реалізується</w:t>
      </w:r>
      <w:proofErr w:type="spellEnd"/>
      <w:r w:rsidRPr="00376E0F">
        <w:rPr>
          <w:bCs/>
          <w:sz w:val="28"/>
          <w:szCs w:val="28"/>
        </w:rPr>
        <w:t xml:space="preserve"> </w:t>
      </w:r>
      <w:proofErr w:type="spellStart"/>
      <w:r w:rsidRPr="00376E0F">
        <w:rPr>
          <w:bCs/>
          <w:sz w:val="28"/>
          <w:szCs w:val="28"/>
        </w:rPr>
        <w:t>також</w:t>
      </w:r>
      <w:proofErr w:type="spellEnd"/>
      <w:r w:rsidRPr="00376E0F">
        <w:rPr>
          <w:bCs/>
          <w:sz w:val="28"/>
          <w:szCs w:val="28"/>
        </w:rPr>
        <w:t xml:space="preserve"> у </w:t>
      </w:r>
      <w:proofErr w:type="spellStart"/>
      <w:r w:rsidRPr="00376E0F">
        <w:rPr>
          <w:bCs/>
          <w:sz w:val="28"/>
          <w:szCs w:val="28"/>
        </w:rPr>
        <w:t>ході</w:t>
      </w:r>
      <w:proofErr w:type="spellEnd"/>
      <w:r w:rsidRPr="00376E0F">
        <w:rPr>
          <w:bCs/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виконання</w:t>
      </w:r>
      <w:proofErr w:type="spellEnd"/>
      <w:r w:rsidRPr="00376E0F">
        <w:rPr>
          <w:sz w:val="28"/>
          <w:szCs w:val="28"/>
        </w:rPr>
        <w:t xml:space="preserve"> 8 </w:t>
      </w:r>
      <w:proofErr w:type="spellStart"/>
      <w:r w:rsidRPr="00376E0F">
        <w:rPr>
          <w:sz w:val="28"/>
          <w:szCs w:val="28"/>
        </w:rPr>
        <w:t>практичних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робіт</w:t>
      </w:r>
      <w:proofErr w:type="spellEnd"/>
      <w:r w:rsidRPr="00376E0F">
        <w:rPr>
          <w:sz w:val="28"/>
          <w:szCs w:val="28"/>
        </w:rPr>
        <w:t xml:space="preserve">. </w:t>
      </w:r>
      <w:proofErr w:type="spellStart"/>
      <w:r w:rsidRPr="00376E0F">
        <w:rPr>
          <w:sz w:val="28"/>
          <w:szCs w:val="28"/>
        </w:rPr>
        <w:t>Практичні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роботи</w:t>
      </w:r>
      <w:proofErr w:type="spellEnd"/>
      <w:r w:rsidRPr="00376E0F">
        <w:rPr>
          <w:sz w:val="28"/>
          <w:szCs w:val="28"/>
        </w:rPr>
        <w:t xml:space="preserve"> є особливою </w:t>
      </w:r>
      <w:r w:rsidRPr="00376E0F">
        <w:t xml:space="preserve"> </w:t>
      </w:r>
      <w:r w:rsidRPr="00376E0F">
        <w:rPr>
          <w:sz w:val="28"/>
          <w:szCs w:val="28"/>
        </w:rPr>
        <w:t xml:space="preserve">формою, способом і </w:t>
      </w:r>
      <w:proofErr w:type="spellStart"/>
      <w:r w:rsidRPr="00376E0F">
        <w:rPr>
          <w:sz w:val="28"/>
          <w:szCs w:val="28"/>
        </w:rPr>
        <w:t>засобом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перевірки</w:t>
      </w:r>
      <w:proofErr w:type="spellEnd"/>
      <w:r w:rsidRPr="00376E0F">
        <w:rPr>
          <w:sz w:val="28"/>
          <w:szCs w:val="28"/>
        </w:rPr>
        <w:t xml:space="preserve"> та </w:t>
      </w:r>
      <w:proofErr w:type="spellStart"/>
      <w:r w:rsidRPr="00376E0F">
        <w:rPr>
          <w:sz w:val="28"/>
          <w:szCs w:val="28"/>
        </w:rPr>
        <w:t>оцінювання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результатів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навчання</w:t>
      </w:r>
      <w:proofErr w:type="spellEnd"/>
      <w:r w:rsidRPr="00376E0F">
        <w:rPr>
          <w:sz w:val="28"/>
          <w:szCs w:val="28"/>
        </w:rPr>
        <w:t xml:space="preserve">. </w:t>
      </w:r>
      <w:proofErr w:type="spellStart"/>
      <w:r w:rsidRPr="00376E0F">
        <w:rPr>
          <w:sz w:val="28"/>
          <w:szCs w:val="28"/>
        </w:rPr>
        <w:t>Під</w:t>
      </w:r>
      <w:proofErr w:type="spellEnd"/>
      <w:r w:rsidRPr="00376E0F">
        <w:rPr>
          <w:sz w:val="28"/>
          <w:szCs w:val="28"/>
        </w:rPr>
        <w:t xml:space="preserve"> час </w:t>
      </w:r>
      <w:proofErr w:type="spellStart"/>
      <w:r w:rsidRPr="00376E0F">
        <w:rPr>
          <w:sz w:val="28"/>
          <w:szCs w:val="28"/>
        </w:rPr>
        <w:t>виконання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практичних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робіт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удосконалюються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навички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опрацювання</w:t>
      </w:r>
      <w:proofErr w:type="spellEnd"/>
      <w:r w:rsidRPr="00376E0F">
        <w:rPr>
          <w:sz w:val="28"/>
          <w:szCs w:val="28"/>
        </w:rPr>
        <w:t xml:space="preserve"> і </w:t>
      </w:r>
      <w:proofErr w:type="spellStart"/>
      <w:r w:rsidRPr="00376E0F">
        <w:rPr>
          <w:sz w:val="28"/>
          <w:szCs w:val="28"/>
        </w:rPr>
        <w:t>обробки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статистичних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даних</w:t>
      </w:r>
      <w:proofErr w:type="spellEnd"/>
      <w:r w:rsidRPr="00376E0F">
        <w:rPr>
          <w:sz w:val="28"/>
          <w:szCs w:val="28"/>
        </w:rPr>
        <w:t xml:space="preserve"> і </w:t>
      </w:r>
      <w:proofErr w:type="spellStart"/>
      <w:r w:rsidRPr="00376E0F">
        <w:rPr>
          <w:sz w:val="28"/>
          <w:szCs w:val="28"/>
        </w:rPr>
        <w:t>фактичних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матеріалів</w:t>
      </w:r>
      <w:proofErr w:type="spellEnd"/>
      <w:r w:rsidRPr="00376E0F">
        <w:rPr>
          <w:sz w:val="28"/>
          <w:szCs w:val="28"/>
        </w:rPr>
        <w:t xml:space="preserve">, </w:t>
      </w:r>
      <w:proofErr w:type="spellStart"/>
      <w:r w:rsidRPr="00376E0F">
        <w:rPr>
          <w:sz w:val="28"/>
          <w:szCs w:val="28"/>
        </w:rPr>
        <w:t>вміння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характеризувати</w:t>
      </w:r>
      <w:proofErr w:type="spellEnd"/>
      <w:r w:rsidRPr="00376E0F">
        <w:rPr>
          <w:sz w:val="28"/>
          <w:szCs w:val="28"/>
        </w:rPr>
        <w:t xml:space="preserve"> і </w:t>
      </w:r>
      <w:proofErr w:type="spellStart"/>
      <w:r w:rsidRPr="00376E0F">
        <w:rPr>
          <w:sz w:val="28"/>
          <w:szCs w:val="28"/>
        </w:rPr>
        <w:t>порівнювати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економічні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явища</w:t>
      </w:r>
      <w:proofErr w:type="spellEnd"/>
      <w:r w:rsidRPr="00376E0F">
        <w:rPr>
          <w:sz w:val="28"/>
          <w:szCs w:val="28"/>
        </w:rPr>
        <w:t xml:space="preserve">, </w:t>
      </w:r>
      <w:proofErr w:type="spellStart"/>
      <w:r w:rsidRPr="00376E0F">
        <w:rPr>
          <w:sz w:val="28"/>
          <w:szCs w:val="28"/>
        </w:rPr>
        <w:t>виявляти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загальні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економічні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закономірності</w:t>
      </w:r>
      <w:proofErr w:type="spellEnd"/>
      <w:r w:rsidRPr="00376E0F">
        <w:rPr>
          <w:sz w:val="28"/>
          <w:szCs w:val="28"/>
        </w:rPr>
        <w:t xml:space="preserve">, </w:t>
      </w:r>
      <w:proofErr w:type="spellStart"/>
      <w:r w:rsidRPr="00376E0F">
        <w:rPr>
          <w:sz w:val="28"/>
          <w:szCs w:val="28"/>
        </w:rPr>
        <w:t>встановлювати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зв’язки</w:t>
      </w:r>
      <w:proofErr w:type="spellEnd"/>
      <w:r w:rsidRPr="00376E0F">
        <w:rPr>
          <w:sz w:val="28"/>
          <w:szCs w:val="28"/>
        </w:rPr>
        <w:t xml:space="preserve"> і </w:t>
      </w:r>
      <w:proofErr w:type="spellStart"/>
      <w:r w:rsidRPr="00376E0F">
        <w:rPr>
          <w:sz w:val="28"/>
          <w:szCs w:val="28"/>
        </w:rPr>
        <w:t>залежності</w:t>
      </w:r>
      <w:proofErr w:type="spellEnd"/>
      <w:r w:rsidRPr="00376E0F">
        <w:rPr>
          <w:sz w:val="28"/>
          <w:szCs w:val="28"/>
        </w:rPr>
        <w:t xml:space="preserve">, </w:t>
      </w:r>
      <w:proofErr w:type="spellStart"/>
      <w:r w:rsidRPr="00376E0F">
        <w:rPr>
          <w:sz w:val="28"/>
          <w:szCs w:val="28"/>
        </w:rPr>
        <w:t>робити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висновки</w:t>
      </w:r>
      <w:proofErr w:type="spellEnd"/>
      <w:r w:rsidRPr="00376E0F">
        <w:rPr>
          <w:sz w:val="28"/>
          <w:szCs w:val="28"/>
        </w:rPr>
        <w:t xml:space="preserve">,  </w:t>
      </w:r>
      <w:proofErr w:type="spellStart"/>
      <w:r w:rsidRPr="00376E0F">
        <w:rPr>
          <w:sz w:val="28"/>
          <w:szCs w:val="28"/>
        </w:rPr>
        <w:t>складати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прогнози</w:t>
      </w:r>
      <w:proofErr w:type="spellEnd"/>
      <w:r w:rsidRPr="00376E0F">
        <w:rPr>
          <w:sz w:val="28"/>
          <w:szCs w:val="28"/>
        </w:rPr>
        <w:t xml:space="preserve">,  </w:t>
      </w:r>
      <w:proofErr w:type="spellStart"/>
      <w:r w:rsidRPr="00376E0F">
        <w:rPr>
          <w:sz w:val="28"/>
          <w:szCs w:val="28"/>
        </w:rPr>
        <w:t>удосконалювати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навичка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графічної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грамотності</w:t>
      </w:r>
      <w:proofErr w:type="spellEnd"/>
      <w:r w:rsidRPr="00376E0F">
        <w:rPr>
          <w:sz w:val="28"/>
          <w:szCs w:val="28"/>
        </w:rPr>
        <w:t xml:space="preserve">, </w:t>
      </w:r>
      <w:proofErr w:type="spellStart"/>
      <w:r w:rsidRPr="00376E0F">
        <w:rPr>
          <w:sz w:val="28"/>
          <w:szCs w:val="28"/>
        </w:rPr>
        <w:t>розвивати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логічне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мислення</w:t>
      </w:r>
      <w:proofErr w:type="spellEnd"/>
      <w:r w:rsidRPr="00376E0F">
        <w:rPr>
          <w:sz w:val="28"/>
          <w:szCs w:val="28"/>
        </w:rPr>
        <w:t xml:space="preserve">, </w:t>
      </w:r>
      <w:proofErr w:type="spellStart"/>
      <w:r w:rsidRPr="00376E0F">
        <w:rPr>
          <w:sz w:val="28"/>
          <w:szCs w:val="28"/>
        </w:rPr>
        <w:t>творчі</w:t>
      </w:r>
      <w:proofErr w:type="spellEnd"/>
      <w:r w:rsidRPr="00376E0F">
        <w:rPr>
          <w:sz w:val="28"/>
          <w:szCs w:val="28"/>
        </w:rPr>
        <w:t xml:space="preserve"> і </w:t>
      </w:r>
      <w:proofErr w:type="spellStart"/>
      <w:r w:rsidRPr="00376E0F">
        <w:rPr>
          <w:sz w:val="28"/>
          <w:szCs w:val="28"/>
        </w:rPr>
        <w:t>підприємницькі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здібності</w:t>
      </w:r>
      <w:proofErr w:type="spellEnd"/>
      <w:r w:rsidRPr="00376E0F">
        <w:rPr>
          <w:sz w:val="28"/>
          <w:szCs w:val="28"/>
        </w:rPr>
        <w:t xml:space="preserve">, </w:t>
      </w:r>
      <w:proofErr w:type="spellStart"/>
      <w:r w:rsidRPr="00376E0F">
        <w:rPr>
          <w:sz w:val="28"/>
          <w:szCs w:val="28"/>
        </w:rPr>
        <w:t>формувати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вміння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працювати</w:t>
      </w:r>
      <w:proofErr w:type="spellEnd"/>
      <w:r w:rsidRPr="00376E0F">
        <w:rPr>
          <w:sz w:val="28"/>
          <w:szCs w:val="28"/>
        </w:rPr>
        <w:t xml:space="preserve"> з </w:t>
      </w:r>
      <w:proofErr w:type="spellStart"/>
      <w:r w:rsidRPr="00376E0F">
        <w:rPr>
          <w:sz w:val="28"/>
          <w:szCs w:val="28"/>
        </w:rPr>
        <w:t>різноманітними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інформаційними</w:t>
      </w:r>
      <w:proofErr w:type="spellEnd"/>
      <w:r w:rsidRPr="00376E0F">
        <w:rPr>
          <w:sz w:val="28"/>
          <w:szCs w:val="28"/>
        </w:rPr>
        <w:t xml:space="preserve"> ресурсами.</w:t>
      </w:r>
    </w:p>
    <w:p w:rsidR="00D474BD" w:rsidRPr="00376E0F" w:rsidRDefault="00D474BD" w:rsidP="00D474BD">
      <w:pPr>
        <w:ind w:firstLine="567"/>
        <w:jc w:val="both"/>
        <w:rPr>
          <w:sz w:val="28"/>
          <w:szCs w:val="28"/>
        </w:rPr>
      </w:pPr>
      <w:proofErr w:type="spellStart"/>
      <w:r w:rsidRPr="00376E0F">
        <w:rPr>
          <w:bCs/>
          <w:sz w:val="28"/>
          <w:szCs w:val="28"/>
        </w:rPr>
        <w:t>Важливою</w:t>
      </w:r>
      <w:proofErr w:type="spellEnd"/>
      <w:r w:rsidRPr="00376E0F">
        <w:rPr>
          <w:bCs/>
          <w:sz w:val="28"/>
          <w:szCs w:val="28"/>
        </w:rPr>
        <w:t xml:space="preserve"> </w:t>
      </w:r>
      <w:proofErr w:type="spellStart"/>
      <w:r w:rsidRPr="00376E0F">
        <w:rPr>
          <w:bCs/>
          <w:sz w:val="28"/>
          <w:szCs w:val="28"/>
        </w:rPr>
        <w:t>умовою</w:t>
      </w:r>
      <w:proofErr w:type="spellEnd"/>
      <w:r w:rsidRPr="00376E0F">
        <w:rPr>
          <w:bCs/>
          <w:sz w:val="28"/>
          <w:szCs w:val="28"/>
        </w:rPr>
        <w:t xml:space="preserve"> </w:t>
      </w:r>
      <w:proofErr w:type="spellStart"/>
      <w:r w:rsidRPr="00376E0F">
        <w:rPr>
          <w:bCs/>
          <w:sz w:val="28"/>
          <w:szCs w:val="28"/>
        </w:rPr>
        <w:t>успіху</w:t>
      </w:r>
      <w:proofErr w:type="spellEnd"/>
      <w:r w:rsidRPr="00376E0F">
        <w:rPr>
          <w:bCs/>
          <w:sz w:val="28"/>
          <w:szCs w:val="28"/>
        </w:rPr>
        <w:t xml:space="preserve"> в </w:t>
      </w:r>
      <w:proofErr w:type="spellStart"/>
      <w:r w:rsidRPr="00376E0F">
        <w:rPr>
          <w:bCs/>
          <w:sz w:val="28"/>
          <w:szCs w:val="28"/>
        </w:rPr>
        <w:t>реалізації</w:t>
      </w:r>
      <w:proofErr w:type="spellEnd"/>
      <w:r w:rsidRPr="00376E0F">
        <w:rPr>
          <w:bCs/>
          <w:sz w:val="28"/>
          <w:szCs w:val="28"/>
        </w:rPr>
        <w:t xml:space="preserve"> курсу </w:t>
      </w:r>
      <w:proofErr w:type="spellStart"/>
      <w:r w:rsidRPr="00376E0F">
        <w:rPr>
          <w:bCs/>
          <w:sz w:val="28"/>
          <w:szCs w:val="28"/>
        </w:rPr>
        <w:t>має</w:t>
      </w:r>
      <w:proofErr w:type="spellEnd"/>
      <w:r w:rsidRPr="00376E0F">
        <w:rPr>
          <w:bCs/>
          <w:sz w:val="28"/>
          <w:szCs w:val="28"/>
        </w:rPr>
        <w:t xml:space="preserve"> стати </w:t>
      </w:r>
      <w:proofErr w:type="spellStart"/>
      <w:r w:rsidRPr="00376E0F">
        <w:rPr>
          <w:sz w:val="28"/>
          <w:szCs w:val="28"/>
        </w:rPr>
        <w:t>формування</w:t>
      </w:r>
      <w:proofErr w:type="spellEnd"/>
      <w:r w:rsidRPr="00376E0F">
        <w:rPr>
          <w:sz w:val="28"/>
          <w:szCs w:val="28"/>
        </w:rPr>
        <w:t xml:space="preserve"> нового </w:t>
      </w:r>
      <w:proofErr w:type="spellStart"/>
      <w:r w:rsidRPr="00376E0F">
        <w:rPr>
          <w:sz w:val="28"/>
          <w:szCs w:val="28"/>
        </w:rPr>
        <w:t>інтегративного</w:t>
      </w:r>
      <w:proofErr w:type="spellEnd"/>
      <w:r w:rsidRPr="00376E0F">
        <w:rPr>
          <w:sz w:val="28"/>
          <w:szCs w:val="28"/>
        </w:rPr>
        <w:t xml:space="preserve"> способу </w:t>
      </w:r>
      <w:proofErr w:type="spellStart"/>
      <w:r w:rsidRPr="00376E0F">
        <w:rPr>
          <w:sz w:val="28"/>
          <w:szCs w:val="28"/>
        </w:rPr>
        <w:t>мислення</w:t>
      </w:r>
      <w:proofErr w:type="spellEnd"/>
      <w:r w:rsidRPr="00376E0F">
        <w:rPr>
          <w:sz w:val="28"/>
          <w:szCs w:val="28"/>
        </w:rPr>
        <w:t xml:space="preserve"> характерного і </w:t>
      </w:r>
      <w:proofErr w:type="spellStart"/>
      <w:r w:rsidRPr="00376E0F">
        <w:rPr>
          <w:sz w:val="28"/>
          <w:szCs w:val="28"/>
        </w:rPr>
        <w:t>необхідного</w:t>
      </w:r>
      <w:proofErr w:type="spellEnd"/>
      <w:r w:rsidRPr="00376E0F">
        <w:rPr>
          <w:sz w:val="28"/>
          <w:szCs w:val="28"/>
        </w:rPr>
        <w:t xml:space="preserve"> для </w:t>
      </w:r>
      <w:proofErr w:type="spellStart"/>
      <w:r w:rsidRPr="00376E0F">
        <w:rPr>
          <w:sz w:val="28"/>
          <w:szCs w:val="28"/>
        </w:rPr>
        <w:t>сучасної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людини</w:t>
      </w:r>
      <w:proofErr w:type="spellEnd"/>
      <w:r w:rsidRPr="00376E0F">
        <w:rPr>
          <w:sz w:val="28"/>
          <w:szCs w:val="28"/>
        </w:rPr>
        <w:t xml:space="preserve">. </w:t>
      </w:r>
      <w:proofErr w:type="spellStart"/>
      <w:r w:rsidRPr="00376E0F">
        <w:rPr>
          <w:sz w:val="28"/>
          <w:szCs w:val="28"/>
        </w:rPr>
        <w:t>Інтеграція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навчання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дозволяє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створити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психологічний</w:t>
      </w:r>
      <w:proofErr w:type="spellEnd"/>
      <w:r w:rsidRPr="00376E0F">
        <w:rPr>
          <w:sz w:val="28"/>
          <w:szCs w:val="28"/>
        </w:rPr>
        <w:t xml:space="preserve"> комфорт для </w:t>
      </w:r>
      <w:proofErr w:type="spellStart"/>
      <w:r w:rsidRPr="00376E0F">
        <w:rPr>
          <w:sz w:val="28"/>
          <w:szCs w:val="28"/>
        </w:rPr>
        <w:t>придбання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учнями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знань</w:t>
      </w:r>
      <w:proofErr w:type="spellEnd"/>
      <w:r w:rsidRPr="00376E0F">
        <w:rPr>
          <w:sz w:val="28"/>
          <w:szCs w:val="28"/>
        </w:rPr>
        <w:t xml:space="preserve"> і для </w:t>
      </w:r>
      <w:proofErr w:type="spellStart"/>
      <w:r w:rsidRPr="00376E0F">
        <w:rPr>
          <w:sz w:val="28"/>
          <w:szCs w:val="28"/>
        </w:rPr>
        <w:t>самовираження</w:t>
      </w:r>
      <w:proofErr w:type="spellEnd"/>
      <w:r w:rsidRPr="00376E0F">
        <w:rPr>
          <w:sz w:val="28"/>
          <w:szCs w:val="28"/>
        </w:rPr>
        <w:t xml:space="preserve">, </w:t>
      </w:r>
      <w:proofErr w:type="spellStart"/>
      <w:r w:rsidRPr="00376E0F">
        <w:rPr>
          <w:sz w:val="28"/>
          <w:szCs w:val="28"/>
        </w:rPr>
        <w:t>розвивати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комунікативні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якості</w:t>
      </w:r>
      <w:proofErr w:type="spellEnd"/>
      <w:r w:rsidRPr="00376E0F">
        <w:rPr>
          <w:sz w:val="28"/>
          <w:szCs w:val="28"/>
        </w:rPr>
        <w:t xml:space="preserve"> та </w:t>
      </w:r>
      <w:proofErr w:type="spellStart"/>
      <w:r w:rsidRPr="00376E0F">
        <w:rPr>
          <w:sz w:val="28"/>
          <w:szCs w:val="28"/>
        </w:rPr>
        <w:t>загальнонавчальні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вміння</w:t>
      </w:r>
      <w:proofErr w:type="spellEnd"/>
      <w:r w:rsidRPr="00376E0F">
        <w:rPr>
          <w:sz w:val="28"/>
          <w:szCs w:val="28"/>
        </w:rPr>
        <w:t xml:space="preserve">, </w:t>
      </w:r>
      <w:proofErr w:type="spellStart"/>
      <w:r w:rsidRPr="00376E0F">
        <w:rPr>
          <w:sz w:val="28"/>
          <w:szCs w:val="28"/>
        </w:rPr>
        <w:t>підвищувати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інтерес</w:t>
      </w:r>
      <w:proofErr w:type="spellEnd"/>
      <w:r w:rsidRPr="00376E0F">
        <w:rPr>
          <w:sz w:val="28"/>
          <w:szCs w:val="28"/>
        </w:rPr>
        <w:t xml:space="preserve"> до </w:t>
      </w:r>
      <w:proofErr w:type="spellStart"/>
      <w:r w:rsidRPr="00376E0F">
        <w:rPr>
          <w:sz w:val="28"/>
          <w:szCs w:val="28"/>
        </w:rPr>
        <w:t>знань</w:t>
      </w:r>
      <w:proofErr w:type="spellEnd"/>
      <w:r w:rsidRPr="00376E0F">
        <w:rPr>
          <w:sz w:val="28"/>
          <w:szCs w:val="28"/>
        </w:rPr>
        <w:t xml:space="preserve">,  </w:t>
      </w:r>
      <w:proofErr w:type="spellStart"/>
      <w:r w:rsidRPr="00376E0F">
        <w:rPr>
          <w:sz w:val="28"/>
          <w:szCs w:val="28"/>
        </w:rPr>
        <w:t>розвивати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самостійність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користування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науково</w:t>
      </w:r>
      <w:proofErr w:type="spellEnd"/>
      <w:r w:rsidRPr="00376E0F">
        <w:rPr>
          <w:sz w:val="28"/>
          <w:szCs w:val="28"/>
        </w:rPr>
        <w:t xml:space="preserve">-популярною </w:t>
      </w:r>
      <w:proofErr w:type="spellStart"/>
      <w:r w:rsidRPr="00376E0F">
        <w:rPr>
          <w:sz w:val="28"/>
          <w:szCs w:val="28"/>
        </w:rPr>
        <w:t>літературою</w:t>
      </w:r>
      <w:proofErr w:type="spellEnd"/>
      <w:r w:rsidRPr="00376E0F">
        <w:rPr>
          <w:sz w:val="28"/>
          <w:szCs w:val="28"/>
        </w:rPr>
        <w:t xml:space="preserve">,  </w:t>
      </w:r>
      <w:proofErr w:type="spellStart"/>
      <w:r w:rsidRPr="00376E0F">
        <w:rPr>
          <w:sz w:val="28"/>
          <w:szCs w:val="28"/>
        </w:rPr>
        <w:t>збільшити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творчий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потенціал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учнів</w:t>
      </w:r>
      <w:proofErr w:type="spellEnd"/>
      <w:r w:rsidRPr="00376E0F">
        <w:rPr>
          <w:sz w:val="28"/>
          <w:szCs w:val="28"/>
        </w:rPr>
        <w:t xml:space="preserve">, </w:t>
      </w:r>
      <w:proofErr w:type="spellStart"/>
      <w:r w:rsidRPr="00376E0F">
        <w:rPr>
          <w:sz w:val="28"/>
          <w:szCs w:val="28"/>
        </w:rPr>
        <w:t>розвивати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логічне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мислення</w:t>
      </w:r>
      <w:proofErr w:type="spellEnd"/>
      <w:r w:rsidRPr="00376E0F">
        <w:rPr>
          <w:sz w:val="28"/>
          <w:szCs w:val="28"/>
        </w:rPr>
        <w:t xml:space="preserve">, </w:t>
      </w:r>
      <w:proofErr w:type="spellStart"/>
      <w:r w:rsidRPr="00376E0F">
        <w:rPr>
          <w:sz w:val="28"/>
          <w:szCs w:val="28"/>
        </w:rPr>
        <w:t>комунікативні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здібності</w:t>
      </w:r>
      <w:proofErr w:type="spellEnd"/>
      <w:r w:rsidRPr="00376E0F">
        <w:rPr>
          <w:sz w:val="28"/>
          <w:szCs w:val="28"/>
        </w:rPr>
        <w:t xml:space="preserve">, </w:t>
      </w:r>
      <w:proofErr w:type="spellStart"/>
      <w:r w:rsidRPr="00376E0F">
        <w:rPr>
          <w:sz w:val="28"/>
          <w:szCs w:val="28"/>
        </w:rPr>
        <w:t>використовувати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різні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види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роботи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протягом</w:t>
      </w:r>
      <w:proofErr w:type="spellEnd"/>
      <w:r w:rsidRPr="00376E0F">
        <w:rPr>
          <w:sz w:val="28"/>
          <w:szCs w:val="28"/>
        </w:rPr>
        <w:t xml:space="preserve"> уроку,  </w:t>
      </w:r>
      <w:proofErr w:type="spellStart"/>
      <w:r w:rsidRPr="00376E0F">
        <w:rPr>
          <w:sz w:val="28"/>
          <w:szCs w:val="28"/>
        </w:rPr>
        <w:t>залучати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вчителів-предметників</w:t>
      </w:r>
      <w:proofErr w:type="spellEnd"/>
      <w:r w:rsidRPr="00376E0F">
        <w:rPr>
          <w:sz w:val="28"/>
          <w:szCs w:val="28"/>
        </w:rPr>
        <w:t xml:space="preserve"> до </w:t>
      </w:r>
      <w:proofErr w:type="spellStart"/>
      <w:r w:rsidRPr="00376E0F">
        <w:rPr>
          <w:sz w:val="28"/>
          <w:szCs w:val="28"/>
        </w:rPr>
        <w:t>спільної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роботи</w:t>
      </w:r>
      <w:proofErr w:type="spellEnd"/>
      <w:r w:rsidRPr="00376E0F">
        <w:rPr>
          <w:sz w:val="28"/>
          <w:szCs w:val="28"/>
        </w:rPr>
        <w:t xml:space="preserve">. Особливо </w:t>
      </w:r>
      <w:proofErr w:type="spellStart"/>
      <w:r w:rsidRPr="00376E0F">
        <w:rPr>
          <w:sz w:val="28"/>
          <w:szCs w:val="28"/>
        </w:rPr>
        <w:t>увагу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варто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звернути</w:t>
      </w:r>
      <w:proofErr w:type="spellEnd"/>
      <w:r w:rsidRPr="00376E0F">
        <w:rPr>
          <w:sz w:val="28"/>
          <w:szCs w:val="28"/>
        </w:rPr>
        <w:t xml:space="preserve"> на </w:t>
      </w:r>
      <w:proofErr w:type="spellStart"/>
      <w:r w:rsidRPr="00376E0F">
        <w:rPr>
          <w:sz w:val="28"/>
          <w:szCs w:val="28"/>
        </w:rPr>
        <w:t>інтегрування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відповідних</w:t>
      </w:r>
      <w:proofErr w:type="spellEnd"/>
      <w:r w:rsidRPr="00376E0F">
        <w:rPr>
          <w:sz w:val="28"/>
          <w:szCs w:val="28"/>
        </w:rPr>
        <w:t xml:space="preserve"> тем курсу з математикою та </w:t>
      </w:r>
      <w:proofErr w:type="spellStart"/>
      <w:r w:rsidRPr="00376E0F">
        <w:rPr>
          <w:sz w:val="28"/>
          <w:szCs w:val="28"/>
        </w:rPr>
        <w:t>географією</w:t>
      </w:r>
      <w:proofErr w:type="spellEnd"/>
      <w:r w:rsidRPr="00376E0F">
        <w:rPr>
          <w:sz w:val="28"/>
          <w:szCs w:val="28"/>
        </w:rPr>
        <w:t xml:space="preserve"> – курс «</w:t>
      </w:r>
      <w:proofErr w:type="spellStart"/>
      <w:r w:rsidRPr="00376E0F">
        <w:rPr>
          <w:sz w:val="28"/>
          <w:szCs w:val="28"/>
        </w:rPr>
        <w:t>Географічний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простір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Землі</w:t>
      </w:r>
      <w:proofErr w:type="spellEnd"/>
      <w:r w:rsidRPr="00376E0F">
        <w:rPr>
          <w:sz w:val="28"/>
          <w:szCs w:val="28"/>
        </w:rPr>
        <w:t xml:space="preserve">», </w:t>
      </w:r>
      <w:proofErr w:type="spellStart"/>
      <w:r w:rsidRPr="00376E0F">
        <w:rPr>
          <w:sz w:val="28"/>
          <w:szCs w:val="28"/>
        </w:rPr>
        <w:t>розділ</w:t>
      </w:r>
      <w:proofErr w:type="spellEnd"/>
      <w:r w:rsidRPr="00376E0F">
        <w:rPr>
          <w:sz w:val="28"/>
          <w:szCs w:val="28"/>
        </w:rPr>
        <w:t xml:space="preserve"> ІІІ «</w:t>
      </w:r>
      <w:proofErr w:type="spellStart"/>
      <w:r w:rsidRPr="00376E0F">
        <w:rPr>
          <w:rFonts w:eastAsia="Calibri"/>
          <w:color w:val="000000"/>
          <w:sz w:val="28"/>
          <w:szCs w:val="28"/>
        </w:rPr>
        <w:t>Загальні</w:t>
      </w:r>
      <w:proofErr w:type="spellEnd"/>
      <w:r w:rsidRPr="00376E0F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76E0F">
        <w:rPr>
          <w:rFonts w:eastAsia="Calibri"/>
          <w:color w:val="000000"/>
          <w:sz w:val="28"/>
          <w:szCs w:val="28"/>
        </w:rPr>
        <w:t>суспільно-географічні</w:t>
      </w:r>
      <w:proofErr w:type="spellEnd"/>
      <w:r w:rsidRPr="00376E0F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76E0F">
        <w:rPr>
          <w:rFonts w:eastAsia="Calibri"/>
          <w:color w:val="000000"/>
          <w:sz w:val="28"/>
          <w:szCs w:val="28"/>
        </w:rPr>
        <w:t>закономірності</w:t>
      </w:r>
      <w:proofErr w:type="spellEnd"/>
      <w:r w:rsidRPr="00376E0F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76E0F">
        <w:rPr>
          <w:rFonts w:eastAsia="Calibri"/>
          <w:color w:val="000000"/>
          <w:sz w:val="28"/>
          <w:szCs w:val="28"/>
        </w:rPr>
        <w:t>світу</w:t>
      </w:r>
      <w:proofErr w:type="spellEnd"/>
      <w:r w:rsidRPr="00376E0F">
        <w:rPr>
          <w:rFonts w:eastAsia="Calibri"/>
          <w:color w:val="000000"/>
          <w:sz w:val="28"/>
          <w:szCs w:val="28"/>
        </w:rPr>
        <w:t xml:space="preserve">». Не </w:t>
      </w:r>
      <w:proofErr w:type="spellStart"/>
      <w:r w:rsidRPr="00376E0F">
        <w:rPr>
          <w:rFonts w:eastAsia="Calibri"/>
          <w:color w:val="000000"/>
          <w:sz w:val="28"/>
          <w:szCs w:val="28"/>
        </w:rPr>
        <w:t>менш</w:t>
      </w:r>
      <w:proofErr w:type="spellEnd"/>
      <w:r w:rsidRPr="00376E0F">
        <w:rPr>
          <w:rFonts w:eastAsia="Calibri"/>
          <w:color w:val="000000"/>
          <w:sz w:val="28"/>
          <w:szCs w:val="28"/>
        </w:rPr>
        <w:t xml:space="preserve"> </w:t>
      </w:r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популярними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засобами</w:t>
      </w:r>
      <w:proofErr w:type="spellEnd"/>
      <w:r w:rsidRPr="00376E0F">
        <w:rPr>
          <w:sz w:val="28"/>
          <w:szCs w:val="28"/>
        </w:rPr>
        <w:t xml:space="preserve">, </w:t>
      </w:r>
      <w:proofErr w:type="spellStart"/>
      <w:r w:rsidRPr="00376E0F">
        <w:rPr>
          <w:sz w:val="28"/>
          <w:szCs w:val="28"/>
        </w:rPr>
        <w:t>що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забезпечать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ефективність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освітнього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процесу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стають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електронні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освітні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ресурси</w:t>
      </w:r>
      <w:proofErr w:type="spellEnd"/>
      <w:r w:rsidRPr="00376E0F">
        <w:rPr>
          <w:sz w:val="28"/>
          <w:szCs w:val="28"/>
        </w:rPr>
        <w:t xml:space="preserve">, </w:t>
      </w:r>
      <w:proofErr w:type="spellStart"/>
      <w:r w:rsidRPr="00376E0F">
        <w:rPr>
          <w:sz w:val="28"/>
          <w:szCs w:val="28"/>
        </w:rPr>
        <w:t>зокрема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знайомий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серед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педагогів</w:t>
      </w:r>
      <w:proofErr w:type="spellEnd"/>
      <w:r w:rsidRPr="00376E0F">
        <w:rPr>
          <w:sz w:val="28"/>
          <w:szCs w:val="28"/>
        </w:rPr>
        <w:t xml:space="preserve"> як </w:t>
      </w:r>
      <w:proofErr w:type="spellStart"/>
      <w:r w:rsidRPr="00376E0F">
        <w:rPr>
          <w:sz w:val="28"/>
          <w:szCs w:val="28"/>
        </w:rPr>
        <w:t>України</w:t>
      </w:r>
      <w:proofErr w:type="spellEnd"/>
      <w:r w:rsidRPr="00376E0F">
        <w:rPr>
          <w:sz w:val="28"/>
          <w:szCs w:val="28"/>
        </w:rPr>
        <w:t xml:space="preserve">, так і </w:t>
      </w:r>
      <w:proofErr w:type="spellStart"/>
      <w:r w:rsidRPr="00376E0F">
        <w:rPr>
          <w:sz w:val="28"/>
          <w:szCs w:val="28"/>
        </w:rPr>
        <w:t>всього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світу</w:t>
      </w:r>
      <w:proofErr w:type="spellEnd"/>
      <w:r w:rsidRPr="00376E0F">
        <w:rPr>
          <w:sz w:val="28"/>
          <w:szCs w:val="28"/>
        </w:rPr>
        <w:t xml:space="preserve">, </w:t>
      </w:r>
      <w:proofErr w:type="spellStart"/>
      <w:r w:rsidRPr="00376E0F">
        <w:rPr>
          <w:sz w:val="28"/>
          <w:szCs w:val="28"/>
        </w:rPr>
        <w:t>багатофункціональний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сервіс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LearningApps</w:t>
      </w:r>
      <w:proofErr w:type="spellEnd"/>
      <w:r w:rsidRPr="00376E0F">
        <w:rPr>
          <w:sz w:val="28"/>
          <w:szCs w:val="28"/>
        </w:rPr>
        <w:t xml:space="preserve">. </w:t>
      </w:r>
      <w:proofErr w:type="spellStart"/>
      <w:r w:rsidRPr="00376E0F">
        <w:rPr>
          <w:sz w:val="28"/>
          <w:szCs w:val="28"/>
        </w:rPr>
        <w:t>Він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призначений</w:t>
      </w:r>
      <w:proofErr w:type="spellEnd"/>
      <w:r w:rsidRPr="00376E0F">
        <w:rPr>
          <w:sz w:val="28"/>
          <w:szCs w:val="28"/>
        </w:rPr>
        <w:t xml:space="preserve"> для </w:t>
      </w:r>
      <w:proofErr w:type="spellStart"/>
      <w:r w:rsidRPr="00376E0F">
        <w:rPr>
          <w:sz w:val="28"/>
          <w:szCs w:val="28"/>
        </w:rPr>
        <w:t>розробки</w:t>
      </w:r>
      <w:proofErr w:type="spellEnd"/>
      <w:r w:rsidRPr="00376E0F">
        <w:rPr>
          <w:sz w:val="28"/>
          <w:szCs w:val="28"/>
        </w:rPr>
        <w:t xml:space="preserve">, </w:t>
      </w:r>
      <w:proofErr w:type="spellStart"/>
      <w:r w:rsidRPr="00376E0F">
        <w:rPr>
          <w:sz w:val="28"/>
          <w:szCs w:val="28"/>
        </w:rPr>
        <w:t>зберігання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інтерактивних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завдань</w:t>
      </w:r>
      <w:proofErr w:type="spellEnd"/>
      <w:r w:rsidRPr="00376E0F">
        <w:rPr>
          <w:sz w:val="28"/>
          <w:szCs w:val="28"/>
        </w:rPr>
        <w:t xml:space="preserve"> з </w:t>
      </w:r>
      <w:proofErr w:type="spellStart"/>
      <w:r w:rsidRPr="00376E0F">
        <w:rPr>
          <w:sz w:val="28"/>
          <w:szCs w:val="28"/>
        </w:rPr>
        <w:t>різних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навчальних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предметів</w:t>
      </w:r>
      <w:proofErr w:type="spellEnd"/>
      <w:r w:rsidRPr="00376E0F">
        <w:rPr>
          <w:sz w:val="28"/>
          <w:szCs w:val="28"/>
        </w:rPr>
        <w:t xml:space="preserve">, за </w:t>
      </w:r>
      <w:proofErr w:type="spellStart"/>
      <w:r w:rsidRPr="00376E0F">
        <w:rPr>
          <w:sz w:val="28"/>
          <w:szCs w:val="28"/>
        </w:rPr>
        <w:t>допомогою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яких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учні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можуть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перевірити</w:t>
      </w:r>
      <w:proofErr w:type="spellEnd"/>
      <w:r w:rsidRPr="00376E0F">
        <w:rPr>
          <w:sz w:val="28"/>
          <w:szCs w:val="28"/>
        </w:rPr>
        <w:t xml:space="preserve"> і </w:t>
      </w:r>
      <w:proofErr w:type="spellStart"/>
      <w:r w:rsidRPr="00376E0F">
        <w:rPr>
          <w:sz w:val="28"/>
          <w:szCs w:val="28"/>
        </w:rPr>
        <w:t>закріпити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свої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знання</w:t>
      </w:r>
      <w:proofErr w:type="spellEnd"/>
      <w:r w:rsidRPr="00376E0F">
        <w:rPr>
          <w:sz w:val="28"/>
          <w:szCs w:val="28"/>
        </w:rPr>
        <w:t xml:space="preserve"> в </w:t>
      </w:r>
      <w:proofErr w:type="spellStart"/>
      <w:r w:rsidRPr="00376E0F">
        <w:rPr>
          <w:sz w:val="28"/>
          <w:szCs w:val="28"/>
        </w:rPr>
        <w:t>ігровій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формі</w:t>
      </w:r>
      <w:proofErr w:type="spellEnd"/>
      <w:r w:rsidRPr="00376E0F">
        <w:rPr>
          <w:sz w:val="28"/>
          <w:szCs w:val="28"/>
        </w:rPr>
        <w:t xml:space="preserve">, </w:t>
      </w:r>
      <w:proofErr w:type="spellStart"/>
      <w:r w:rsidRPr="00376E0F">
        <w:rPr>
          <w:sz w:val="28"/>
          <w:szCs w:val="28"/>
        </w:rPr>
        <w:t>що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сприяє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формуванню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їх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пізнавального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інтересу</w:t>
      </w:r>
      <w:proofErr w:type="spellEnd"/>
      <w:r w:rsidRPr="00376E0F">
        <w:rPr>
          <w:sz w:val="28"/>
          <w:szCs w:val="28"/>
        </w:rPr>
        <w:t xml:space="preserve">. </w:t>
      </w:r>
      <w:proofErr w:type="spellStart"/>
      <w:r w:rsidRPr="00376E0F">
        <w:rPr>
          <w:sz w:val="28"/>
          <w:szCs w:val="28"/>
        </w:rPr>
        <w:t>Сервіс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LearningApps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дає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вчителю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можливість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урізноманітнити</w:t>
      </w:r>
      <w:proofErr w:type="spellEnd"/>
      <w:r w:rsidRPr="00376E0F">
        <w:rPr>
          <w:sz w:val="28"/>
          <w:szCs w:val="28"/>
        </w:rPr>
        <w:t xml:space="preserve"> урок з будь-</w:t>
      </w:r>
      <w:proofErr w:type="spellStart"/>
      <w:r w:rsidRPr="00376E0F">
        <w:rPr>
          <w:sz w:val="28"/>
          <w:szCs w:val="28"/>
        </w:rPr>
        <w:t>якого</w:t>
      </w:r>
      <w:proofErr w:type="spellEnd"/>
      <w:r w:rsidRPr="00376E0F">
        <w:rPr>
          <w:sz w:val="28"/>
          <w:szCs w:val="28"/>
        </w:rPr>
        <w:t xml:space="preserve"> предмету, у тому </w:t>
      </w:r>
      <w:proofErr w:type="spellStart"/>
      <w:r w:rsidRPr="00376E0F">
        <w:rPr>
          <w:sz w:val="28"/>
          <w:szCs w:val="28"/>
        </w:rPr>
        <w:t>числі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економіки</w:t>
      </w:r>
      <w:proofErr w:type="spellEnd"/>
      <w:r w:rsidRPr="00376E0F">
        <w:rPr>
          <w:sz w:val="28"/>
          <w:szCs w:val="28"/>
        </w:rPr>
        <w:t xml:space="preserve"> за </w:t>
      </w:r>
      <w:proofErr w:type="spellStart"/>
      <w:r w:rsidRPr="00376E0F">
        <w:rPr>
          <w:sz w:val="28"/>
          <w:szCs w:val="28"/>
        </w:rPr>
        <w:t>рахунок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цікавих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завдань</w:t>
      </w:r>
      <w:proofErr w:type="spellEnd"/>
      <w:r w:rsidRPr="00376E0F">
        <w:rPr>
          <w:sz w:val="28"/>
          <w:szCs w:val="28"/>
        </w:rPr>
        <w:t xml:space="preserve">. </w:t>
      </w:r>
      <w:proofErr w:type="spellStart"/>
      <w:r w:rsidRPr="00376E0F">
        <w:rPr>
          <w:sz w:val="28"/>
          <w:szCs w:val="28"/>
        </w:rPr>
        <w:t>Окрім</w:t>
      </w:r>
      <w:proofErr w:type="spellEnd"/>
      <w:r w:rsidRPr="00376E0F">
        <w:rPr>
          <w:sz w:val="28"/>
          <w:szCs w:val="28"/>
        </w:rPr>
        <w:t xml:space="preserve"> того, </w:t>
      </w:r>
      <w:proofErr w:type="spellStart"/>
      <w:r w:rsidRPr="00376E0F">
        <w:rPr>
          <w:sz w:val="28"/>
          <w:szCs w:val="28"/>
        </w:rPr>
        <w:t>передбачається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впровадження</w:t>
      </w:r>
      <w:proofErr w:type="spellEnd"/>
      <w:r w:rsidRPr="00376E0F">
        <w:rPr>
          <w:sz w:val="28"/>
          <w:szCs w:val="28"/>
        </w:rPr>
        <w:t xml:space="preserve">  </w:t>
      </w:r>
      <w:proofErr w:type="spellStart"/>
      <w:r w:rsidRPr="00376E0F">
        <w:rPr>
          <w:sz w:val="28"/>
          <w:szCs w:val="28"/>
          <w:shd w:val="clear" w:color="auto" w:fill="FFFFFF"/>
        </w:rPr>
        <w:t>Національної</w:t>
      </w:r>
      <w:proofErr w:type="spellEnd"/>
      <w:r w:rsidRPr="00376E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76E0F">
        <w:rPr>
          <w:sz w:val="28"/>
          <w:szCs w:val="28"/>
          <w:shd w:val="clear" w:color="auto" w:fill="FFFFFF"/>
        </w:rPr>
        <w:lastRenderedPageBreak/>
        <w:t>освітньої</w:t>
      </w:r>
      <w:proofErr w:type="spellEnd"/>
      <w:r w:rsidRPr="00376E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76E0F">
        <w:rPr>
          <w:sz w:val="28"/>
          <w:szCs w:val="28"/>
          <w:shd w:val="clear" w:color="auto" w:fill="FFFFFF"/>
        </w:rPr>
        <w:t>електронної</w:t>
      </w:r>
      <w:proofErr w:type="spellEnd"/>
      <w:r w:rsidRPr="00376E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76E0F">
        <w:rPr>
          <w:sz w:val="28"/>
          <w:szCs w:val="28"/>
          <w:shd w:val="clear" w:color="auto" w:fill="FFFFFF"/>
        </w:rPr>
        <w:t>платформи</w:t>
      </w:r>
      <w:proofErr w:type="spellEnd"/>
      <w:r w:rsidRPr="00376E0F">
        <w:rPr>
          <w:sz w:val="28"/>
          <w:szCs w:val="28"/>
          <w:shd w:val="clear" w:color="auto" w:fill="FFFFFF"/>
        </w:rPr>
        <w:t xml:space="preserve">, яка стане </w:t>
      </w:r>
      <w:proofErr w:type="spellStart"/>
      <w:r w:rsidRPr="00376E0F">
        <w:rPr>
          <w:sz w:val="28"/>
          <w:szCs w:val="28"/>
          <w:shd w:val="clear" w:color="auto" w:fill="FFFFFF"/>
        </w:rPr>
        <w:t>рушієм</w:t>
      </w:r>
      <w:proofErr w:type="spellEnd"/>
      <w:r w:rsidRPr="00376E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76E0F">
        <w:rPr>
          <w:sz w:val="28"/>
          <w:szCs w:val="28"/>
          <w:shd w:val="clear" w:color="auto" w:fill="FFFFFF"/>
        </w:rPr>
        <w:t>суттєвих</w:t>
      </w:r>
      <w:proofErr w:type="spellEnd"/>
      <w:r w:rsidRPr="00376E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76E0F">
        <w:rPr>
          <w:sz w:val="28"/>
          <w:szCs w:val="28"/>
          <w:shd w:val="clear" w:color="auto" w:fill="FFFFFF"/>
        </w:rPr>
        <w:t>змін</w:t>
      </w:r>
      <w:proofErr w:type="spellEnd"/>
      <w:r w:rsidRPr="00376E0F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376E0F">
        <w:rPr>
          <w:sz w:val="28"/>
          <w:szCs w:val="28"/>
          <w:shd w:val="clear" w:color="auto" w:fill="FFFFFF"/>
        </w:rPr>
        <w:t>освітньому</w:t>
      </w:r>
      <w:proofErr w:type="spellEnd"/>
      <w:r w:rsidRPr="00376E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76E0F">
        <w:rPr>
          <w:sz w:val="28"/>
          <w:szCs w:val="28"/>
          <w:shd w:val="clear" w:color="auto" w:fill="FFFFFF"/>
        </w:rPr>
        <w:t>процесі</w:t>
      </w:r>
      <w:proofErr w:type="spellEnd"/>
      <w:r w:rsidRPr="00376E0F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376E0F">
        <w:rPr>
          <w:sz w:val="28"/>
          <w:szCs w:val="28"/>
          <w:shd w:val="clear" w:color="auto" w:fill="FFFFFF"/>
        </w:rPr>
        <w:t>започаткує</w:t>
      </w:r>
      <w:proofErr w:type="spellEnd"/>
      <w:r w:rsidRPr="00376E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76E0F">
        <w:rPr>
          <w:sz w:val="28"/>
          <w:szCs w:val="28"/>
          <w:shd w:val="clear" w:color="auto" w:fill="FFFFFF"/>
        </w:rPr>
        <w:t>ринок</w:t>
      </w:r>
      <w:proofErr w:type="spellEnd"/>
      <w:r w:rsidRPr="00376E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76E0F">
        <w:rPr>
          <w:sz w:val="28"/>
          <w:szCs w:val="28"/>
          <w:shd w:val="clear" w:color="auto" w:fill="FFFFFF"/>
        </w:rPr>
        <w:t>виробництва</w:t>
      </w:r>
      <w:proofErr w:type="spellEnd"/>
      <w:r w:rsidRPr="00376E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76E0F">
        <w:rPr>
          <w:sz w:val="28"/>
          <w:szCs w:val="28"/>
          <w:shd w:val="clear" w:color="auto" w:fill="FFFFFF"/>
        </w:rPr>
        <w:t>українських</w:t>
      </w:r>
      <w:proofErr w:type="spellEnd"/>
      <w:r w:rsidRPr="00376E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76E0F">
        <w:rPr>
          <w:sz w:val="28"/>
          <w:szCs w:val="28"/>
          <w:shd w:val="clear" w:color="auto" w:fill="FFFFFF"/>
        </w:rPr>
        <w:t>електронних</w:t>
      </w:r>
      <w:proofErr w:type="spellEnd"/>
      <w:r w:rsidRPr="00376E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76E0F">
        <w:rPr>
          <w:sz w:val="28"/>
          <w:szCs w:val="28"/>
          <w:shd w:val="clear" w:color="auto" w:fill="FFFFFF"/>
        </w:rPr>
        <w:t>освітніх</w:t>
      </w:r>
      <w:proofErr w:type="spellEnd"/>
      <w:r w:rsidRPr="00376E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76E0F">
        <w:rPr>
          <w:sz w:val="28"/>
          <w:szCs w:val="28"/>
          <w:shd w:val="clear" w:color="auto" w:fill="FFFFFF"/>
        </w:rPr>
        <w:t>продуктів</w:t>
      </w:r>
      <w:proofErr w:type="spellEnd"/>
      <w:r w:rsidRPr="00376E0F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376E0F">
        <w:rPr>
          <w:sz w:val="28"/>
          <w:szCs w:val="28"/>
          <w:shd w:val="clear" w:color="auto" w:fill="FFFFFF"/>
        </w:rPr>
        <w:t>сервісів</w:t>
      </w:r>
      <w:proofErr w:type="spellEnd"/>
      <w:r w:rsidRPr="00376E0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76E0F">
        <w:rPr>
          <w:sz w:val="28"/>
          <w:szCs w:val="28"/>
          <w:shd w:val="clear" w:color="auto" w:fill="FFFFFF"/>
        </w:rPr>
        <w:t>сприятиме</w:t>
      </w:r>
      <w:proofErr w:type="spellEnd"/>
      <w:r w:rsidRPr="00376E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76E0F">
        <w:rPr>
          <w:sz w:val="28"/>
          <w:szCs w:val="28"/>
          <w:shd w:val="clear" w:color="auto" w:fill="FFFFFF"/>
        </w:rPr>
        <w:t>формуванню</w:t>
      </w:r>
      <w:proofErr w:type="spellEnd"/>
      <w:r w:rsidRPr="00376E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76E0F">
        <w:rPr>
          <w:sz w:val="28"/>
          <w:szCs w:val="28"/>
          <w:shd w:val="clear" w:color="auto" w:fill="FFFFFF"/>
        </w:rPr>
        <w:t>цифрової</w:t>
      </w:r>
      <w:proofErr w:type="spellEnd"/>
      <w:r w:rsidRPr="00376E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76E0F">
        <w:rPr>
          <w:sz w:val="28"/>
          <w:szCs w:val="28"/>
          <w:shd w:val="clear" w:color="auto" w:fill="FFFFFF"/>
        </w:rPr>
        <w:t>компетентності</w:t>
      </w:r>
      <w:proofErr w:type="spellEnd"/>
      <w:r w:rsidRPr="00376E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76E0F">
        <w:rPr>
          <w:sz w:val="28"/>
          <w:szCs w:val="28"/>
          <w:shd w:val="clear" w:color="auto" w:fill="FFFFFF"/>
        </w:rPr>
        <w:t>учасників</w:t>
      </w:r>
      <w:proofErr w:type="spellEnd"/>
      <w:r w:rsidRPr="00376E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76E0F">
        <w:rPr>
          <w:sz w:val="28"/>
          <w:szCs w:val="28"/>
          <w:shd w:val="clear" w:color="auto" w:fill="FFFFFF"/>
        </w:rPr>
        <w:t>освітнього</w:t>
      </w:r>
      <w:proofErr w:type="spellEnd"/>
      <w:r w:rsidRPr="00376E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76E0F">
        <w:rPr>
          <w:sz w:val="28"/>
          <w:szCs w:val="28"/>
          <w:shd w:val="clear" w:color="auto" w:fill="FFFFFF"/>
        </w:rPr>
        <w:t>процесу</w:t>
      </w:r>
      <w:proofErr w:type="spellEnd"/>
      <w:r w:rsidRPr="00376E0F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376E0F">
        <w:rPr>
          <w:sz w:val="28"/>
          <w:szCs w:val="28"/>
          <w:shd w:val="clear" w:color="auto" w:fill="FFFFFF"/>
        </w:rPr>
        <w:t>Україні</w:t>
      </w:r>
      <w:proofErr w:type="spellEnd"/>
      <w:r w:rsidRPr="00376E0F">
        <w:rPr>
          <w:sz w:val="28"/>
          <w:szCs w:val="28"/>
          <w:shd w:val="clear" w:color="auto" w:fill="FFFFFF"/>
        </w:rPr>
        <w:t>.</w:t>
      </w:r>
    </w:p>
    <w:p w:rsidR="00D474BD" w:rsidRPr="00376E0F" w:rsidRDefault="00D474BD" w:rsidP="00D474BD">
      <w:pPr>
        <w:ind w:firstLine="567"/>
        <w:jc w:val="both"/>
        <w:rPr>
          <w:sz w:val="28"/>
          <w:szCs w:val="28"/>
        </w:rPr>
      </w:pPr>
      <w:proofErr w:type="spellStart"/>
      <w:r w:rsidRPr="00376E0F">
        <w:rPr>
          <w:sz w:val="28"/>
          <w:szCs w:val="28"/>
        </w:rPr>
        <w:t>Підсилить</w:t>
      </w:r>
      <w:proofErr w:type="spellEnd"/>
      <w:r w:rsidRPr="00376E0F">
        <w:rPr>
          <w:sz w:val="28"/>
          <w:szCs w:val="28"/>
        </w:rPr>
        <w:t xml:space="preserve">  </w:t>
      </w:r>
      <w:proofErr w:type="spellStart"/>
      <w:r w:rsidRPr="00376E0F">
        <w:rPr>
          <w:sz w:val="28"/>
          <w:szCs w:val="28"/>
        </w:rPr>
        <w:t>економічну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компетентність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можна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використання</w:t>
      </w:r>
      <w:proofErr w:type="spellEnd"/>
      <w:r w:rsidRPr="00376E0F">
        <w:rPr>
          <w:sz w:val="28"/>
          <w:szCs w:val="28"/>
        </w:rPr>
        <w:t xml:space="preserve"> і </w:t>
      </w:r>
      <w:proofErr w:type="spellStart"/>
      <w:r w:rsidRPr="00376E0F">
        <w:rPr>
          <w:sz w:val="28"/>
          <w:szCs w:val="28"/>
        </w:rPr>
        <w:t>реалізація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завдань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курсів</w:t>
      </w:r>
      <w:proofErr w:type="spellEnd"/>
      <w:r w:rsidRPr="00376E0F">
        <w:rPr>
          <w:sz w:val="28"/>
          <w:szCs w:val="28"/>
        </w:rPr>
        <w:t xml:space="preserve"> за </w:t>
      </w:r>
      <w:proofErr w:type="spellStart"/>
      <w:r w:rsidRPr="00376E0F">
        <w:rPr>
          <w:sz w:val="28"/>
          <w:szCs w:val="28"/>
        </w:rPr>
        <w:t>вибором</w:t>
      </w:r>
      <w:proofErr w:type="spellEnd"/>
      <w:r w:rsidRPr="00376E0F">
        <w:rPr>
          <w:sz w:val="28"/>
          <w:szCs w:val="28"/>
        </w:rPr>
        <w:t xml:space="preserve">, </w:t>
      </w:r>
      <w:proofErr w:type="spellStart"/>
      <w:r w:rsidRPr="00376E0F">
        <w:rPr>
          <w:sz w:val="28"/>
          <w:szCs w:val="28"/>
        </w:rPr>
        <w:t>перелік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яких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розміщено</w:t>
      </w:r>
      <w:proofErr w:type="spellEnd"/>
      <w:r w:rsidRPr="00376E0F">
        <w:rPr>
          <w:sz w:val="28"/>
          <w:szCs w:val="28"/>
        </w:rPr>
        <w:t xml:space="preserve"> на </w:t>
      </w:r>
      <w:proofErr w:type="spellStart"/>
      <w:r w:rsidRPr="00376E0F">
        <w:rPr>
          <w:sz w:val="28"/>
          <w:szCs w:val="28"/>
        </w:rPr>
        <w:t>офіційному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сайті</w:t>
      </w:r>
      <w:proofErr w:type="spellEnd"/>
      <w:r w:rsidRPr="00376E0F">
        <w:rPr>
          <w:sz w:val="28"/>
          <w:szCs w:val="28"/>
        </w:rPr>
        <w:t xml:space="preserve"> ДНУ «</w:t>
      </w:r>
      <w:proofErr w:type="spellStart"/>
      <w:r w:rsidRPr="00376E0F">
        <w:rPr>
          <w:sz w:val="28"/>
          <w:szCs w:val="28"/>
        </w:rPr>
        <w:t>Інститут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модернізації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змісту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освіти</w:t>
      </w:r>
      <w:proofErr w:type="spellEnd"/>
      <w:r w:rsidRPr="00376E0F">
        <w:rPr>
          <w:sz w:val="28"/>
          <w:szCs w:val="28"/>
        </w:rPr>
        <w:t xml:space="preserve">» за </w:t>
      </w:r>
      <w:proofErr w:type="spellStart"/>
      <w:r w:rsidRPr="00376E0F">
        <w:rPr>
          <w:sz w:val="28"/>
          <w:szCs w:val="28"/>
        </w:rPr>
        <w:t>посиланням</w:t>
      </w:r>
      <w:proofErr w:type="spellEnd"/>
      <w:r w:rsidRPr="00376E0F">
        <w:rPr>
          <w:sz w:val="28"/>
          <w:szCs w:val="28"/>
        </w:rPr>
        <w:t>:</w:t>
      </w:r>
    </w:p>
    <w:p w:rsidR="00D474BD" w:rsidRPr="00376E0F" w:rsidRDefault="00D474BD" w:rsidP="00D474BD">
      <w:pPr>
        <w:jc w:val="both"/>
        <w:rPr>
          <w:sz w:val="28"/>
          <w:szCs w:val="28"/>
        </w:rPr>
      </w:pPr>
      <w:r w:rsidRPr="00376E0F">
        <w:rPr>
          <w:color w:val="0000FF"/>
          <w:sz w:val="28"/>
          <w:szCs w:val="28"/>
          <w:u w:val="single"/>
        </w:rPr>
        <w:t>https://drive.google.com/file/d/0B3m2TqBM0APKcmo1Rm84dkh0NWc/view,</w:t>
      </w:r>
      <w:r w:rsidRPr="00376E0F">
        <w:rPr>
          <w:sz w:val="28"/>
          <w:szCs w:val="28"/>
        </w:rPr>
        <w:t xml:space="preserve"> «Список </w:t>
      </w:r>
      <w:proofErr w:type="spellStart"/>
      <w:r w:rsidRPr="00376E0F">
        <w:rPr>
          <w:sz w:val="28"/>
          <w:szCs w:val="28"/>
        </w:rPr>
        <w:t>навчальних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програм</w:t>
      </w:r>
      <w:proofErr w:type="spellEnd"/>
      <w:r w:rsidRPr="00376E0F">
        <w:rPr>
          <w:sz w:val="28"/>
          <w:szCs w:val="28"/>
        </w:rPr>
        <w:t xml:space="preserve">, </w:t>
      </w:r>
      <w:proofErr w:type="spellStart"/>
      <w:r w:rsidRPr="00376E0F">
        <w:rPr>
          <w:sz w:val="28"/>
          <w:szCs w:val="28"/>
        </w:rPr>
        <w:t>підручників</w:t>
      </w:r>
      <w:proofErr w:type="spellEnd"/>
      <w:r w:rsidRPr="00376E0F">
        <w:rPr>
          <w:sz w:val="28"/>
          <w:szCs w:val="28"/>
        </w:rPr>
        <w:t xml:space="preserve"> та </w:t>
      </w:r>
      <w:proofErr w:type="spellStart"/>
      <w:r w:rsidRPr="00376E0F">
        <w:rPr>
          <w:sz w:val="28"/>
          <w:szCs w:val="28"/>
        </w:rPr>
        <w:t>посібників</w:t>
      </w:r>
      <w:proofErr w:type="spellEnd"/>
      <w:r w:rsidRPr="00376E0F">
        <w:rPr>
          <w:sz w:val="28"/>
          <w:szCs w:val="28"/>
        </w:rPr>
        <w:t xml:space="preserve"> для</w:t>
      </w:r>
      <w:r w:rsidRPr="003239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закладів загальної середньої освіти</w:t>
      </w:r>
      <w:r w:rsidRPr="00376E0F">
        <w:rPr>
          <w:sz w:val="28"/>
          <w:szCs w:val="28"/>
        </w:rPr>
        <w:t xml:space="preserve">, </w:t>
      </w:r>
      <w:proofErr w:type="spellStart"/>
      <w:r w:rsidRPr="00376E0F">
        <w:rPr>
          <w:sz w:val="28"/>
          <w:szCs w:val="28"/>
        </w:rPr>
        <w:t>яким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надано</w:t>
      </w:r>
      <w:proofErr w:type="spellEnd"/>
      <w:r w:rsidRPr="00376E0F">
        <w:rPr>
          <w:sz w:val="28"/>
          <w:szCs w:val="28"/>
        </w:rPr>
        <w:t xml:space="preserve"> гриф </w:t>
      </w:r>
      <w:proofErr w:type="spellStart"/>
      <w:r w:rsidRPr="00376E0F">
        <w:rPr>
          <w:sz w:val="28"/>
          <w:szCs w:val="28"/>
        </w:rPr>
        <w:t>Міністерства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освіти</w:t>
      </w:r>
      <w:proofErr w:type="spellEnd"/>
      <w:r w:rsidRPr="00376E0F">
        <w:rPr>
          <w:sz w:val="28"/>
          <w:szCs w:val="28"/>
        </w:rPr>
        <w:t xml:space="preserve"> і науки </w:t>
      </w:r>
      <w:proofErr w:type="spellStart"/>
      <w:r w:rsidRPr="00376E0F">
        <w:rPr>
          <w:sz w:val="28"/>
          <w:szCs w:val="28"/>
        </w:rPr>
        <w:t>України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або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схвалення</w:t>
      </w:r>
      <w:proofErr w:type="spellEnd"/>
      <w:r w:rsidRPr="00376E0F">
        <w:rPr>
          <w:sz w:val="28"/>
          <w:szCs w:val="28"/>
        </w:rPr>
        <w:t xml:space="preserve"> для </w:t>
      </w:r>
      <w:proofErr w:type="spellStart"/>
      <w:r w:rsidRPr="00376E0F">
        <w:rPr>
          <w:sz w:val="28"/>
          <w:szCs w:val="28"/>
        </w:rPr>
        <w:t>використання</w:t>
      </w:r>
      <w:proofErr w:type="spellEnd"/>
      <w:r w:rsidRPr="00376E0F">
        <w:rPr>
          <w:sz w:val="28"/>
          <w:szCs w:val="28"/>
        </w:rPr>
        <w:t xml:space="preserve"> в </w:t>
      </w:r>
      <w:r>
        <w:rPr>
          <w:sz w:val="28"/>
          <w:szCs w:val="28"/>
          <w:lang w:val="uk-UA"/>
        </w:rPr>
        <w:t>закладах загальної середньої освіти</w:t>
      </w:r>
      <w:r w:rsidRPr="00376E0F">
        <w:rPr>
          <w:sz w:val="28"/>
          <w:szCs w:val="28"/>
        </w:rPr>
        <w:t>» (</w:t>
      </w:r>
      <w:proofErr w:type="spellStart"/>
      <w:r w:rsidRPr="00376E0F">
        <w:rPr>
          <w:sz w:val="28"/>
          <w:szCs w:val="28"/>
        </w:rPr>
        <w:t>далі-Перелік</w:t>
      </w:r>
      <w:proofErr w:type="spellEnd"/>
      <w:r w:rsidRPr="00376E0F">
        <w:rPr>
          <w:sz w:val="28"/>
          <w:szCs w:val="28"/>
        </w:rPr>
        <w:t xml:space="preserve">) </w:t>
      </w:r>
      <w:proofErr w:type="spellStart"/>
      <w:r w:rsidRPr="00376E0F">
        <w:rPr>
          <w:sz w:val="28"/>
          <w:szCs w:val="28"/>
        </w:rPr>
        <w:t>включає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додаткове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навчально-методичне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забезпечення</w:t>
      </w:r>
      <w:proofErr w:type="spellEnd"/>
      <w:r w:rsidRPr="00376E0F">
        <w:rPr>
          <w:sz w:val="28"/>
          <w:szCs w:val="28"/>
        </w:rPr>
        <w:t xml:space="preserve">, </w:t>
      </w:r>
      <w:proofErr w:type="spellStart"/>
      <w:r w:rsidRPr="00376E0F">
        <w:rPr>
          <w:sz w:val="28"/>
          <w:szCs w:val="28"/>
        </w:rPr>
        <w:t>серед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яких</w:t>
      </w:r>
      <w:proofErr w:type="spellEnd"/>
      <w:r w:rsidRPr="00376E0F">
        <w:rPr>
          <w:sz w:val="28"/>
          <w:szCs w:val="28"/>
        </w:rPr>
        <w:t xml:space="preserve">  </w:t>
      </w:r>
      <w:proofErr w:type="spellStart"/>
      <w:r w:rsidRPr="00376E0F">
        <w:rPr>
          <w:sz w:val="28"/>
          <w:szCs w:val="28"/>
        </w:rPr>
        <w:t>провідним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залишається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оновлений</w:t>
      </w:r>
      <w:proofErr w:type="spellEnd"/>
      <w:r w:rsidRPr="00376E0F">
        <w:rPr>
          <w:sz w:val="28"/>
          <w:szCs w:val="28"/>
        </w:rPr>
        <w:t xml:space="preserve"> курс «</w:t>
      </w:r>
      <w:proofErr w:type="spellStart"/>
      <w:r w:rsidRPr="00376E0F">
        <w:rPr>
          <w:sz w:val="28"/>
          <w:szCs w:val="28"/>
        </w:rPr>
        <w:t>Фінансова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грамотність</w:t>
      </w:r>
      <w:proofErr w:type="spellEnd"/>
      <w:r w:rsidRPr="00376E0F">
        <w:rPr>
          <w:sz w:val="28"/>
          <w:szCs w:val="28"/>
        </w:rPr>
        <w:t xml:space="preserve">»                               (35 годин та 105 годин) для </w:t>
      </w:r>
      <w:proofErr w:type="spellStart"/>
      <w:r w:rsidRPr="00376E0F">
        <w:rPr>
          <w:sz w:val="28"/>
          <w:szCs w:val="28"/>
        </w:rPr>
        <w:t>учнів</w:t>
      </w:r>
      <w:proofErr w:type="spellEnd"/>
      <w:r w:rsidRPr="00376E0F">
        <w:rPr>
          <w:sz w:val="28"/>
          <w:szCs w:val="28"/>
        </w:rPr>
        <w:t xml:space="preserve"> 10 (11) </w:t>
      </w:r>
      <w:proofErr w:type="spellStart"/>
      <w:r w:rsidRPr="00376E0F">
        <w:rPr>
          <w:sz w:val="28"/>
          <w:szCs w:val="28"/>
        </w:rPr>
        <w:t>класів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закладів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загальної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середньої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освіти</w:t>
      </w:r>
      <w:proofErr w:type="spellEnd"/>
      <w:r w:rsidRPr="00376E0F">
        <w:rPr>
          <w:sz w:val="28"/>
          <w:szCs w:val="28"/>
        </w:rPr>
        <w:t xml:space="preserve"> (авт.  </w:t>
      </w:r>
      <w:proofErr w:type="spellStart"/>
      <w:r w:rsidRPr="00376E0F">
        <w:rPr>
          <w:sz w:val="28"/>
          <w:szCs w:val="28"/>
        </w:rPr>
        <w:t>Смовженко</w:t>
      </w:r>
      <w:proofErr w:type="spellEnd"/>
      <w:r w:rsidRPr="00376E0F">
        <w:rPr>
          <w:sz w:val="28"/>
          <w:szCs w:val="28"/>
        </w:rPr>
        <w:t xml:space="preserve"> Т. С., </w:t>
      </w:r>
      <w:proofErr w:type="spellStart"/>
      <w:r w:rsidRPr="00376E0F">
        <w:rPr>
          <w:sz w:val="28"/>
          <w:szCs w:val="28"/>
        </w:rPr>
        <w:t>Кузнєцова</w:t>
      </w:r>
      <w:proofErr w:type="spellEnd"/>
      <w:r w:rsidRPr="00376E0F">
        <w:rPr>
          <w:sz w:val="28"/>
          <w:szCs w:val="28"/>
        </w:rPr>
        <w:t xml:space="preserve"> А. Я.)</w:t>
      </w:r>
      <w:r w:rsidRPr="00376E0F">
        <w:rPr>
          <w:color w:val="000000"/>
          <w:sz w:val="28"/>
          <w:szCs w:val="28"/>
        </w:rPr>
        <w:t xml:space="preserve">, </w:t>
      </w:r>
      <w:proofErr w:type="spellStart"/>
      <w:r w:rsidRPr="00376E0F">
        <w:rPr>
          <w:sz w:val="28"/>
          <w:szCs w:val="28"/>
        </w:rPr>
        <w:t>продовжено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впровадження</w:t>
      </w:r>
      <w:proofErr w:type="spellEnd"/>
      <w:r w:rsidRPr="00376E0F">
        <w:rPr>
          <w:sz w:val="28"/>
          <w:szCs w:val="28"/>
        </w:rPr>
        <w:t xml:space="preserve"> в </w:t>
      </w:r>
      <w:proofErr w:type="spellStart"/>
      <w:r w:rsidRPr="00376E0F">
        <w:rPr>
          <w:sz w:val="28"/>
          <w:szCs w:val="28"/>
        </w:rPr>
        <w:t>освітній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процес</w:t>
      </w:r>
      <w:proofErr w:type="spellEnd"/>
      <w:r w:rsidRPr="00376E0F">
        <w:rPr>
          <w:sz w:val="28"/>
          <w:szCs w:val="28"/>
        </w:rPr>
        <w:t xml:space="preserve"> курсу за </w:t>
      </w:r>
      <w:proofErr w:type="spellStart"/>
      <w:r w:rsidRPr="00376E0F">
        <w:rPr>
          <w:sz w:val="28"/>
          <w:szCs w:val="28"/>
        </w:rPr>
        <w:t>вибором</w:t>
      </w:r>
      <w:proofErr w:type="spellEnd"/>
      <w:r w:rsidRPr="00376E0F">
        <w:rPr>
          <w:sz w:val="28"/>
          <w:szCs w:val="28"/>
        </w:rPr>
        <w:t xml:space="preserve"> «</w:t>
      </w:r>
      <w:proofErr w:type="spellStart"/>
      <w:r w:rsidRPr="00376E0F">
        <w:rPr>
          <w:sz w:val="28"/>
          <w:szCs w:val="28"/>
        </w:rPr>
        <w:t>Основи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споживчих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знань</w:t>
      </w:r>
      <w:proofErr w:type="spellEnd"/>
      <w:r w:rsidRPr="00376E0F">
        <w:rPr>
          <w:sz w:val="28"/>
          <w:szCs w:val="28"/>
        </w:rPr>
        <w:t xml:space="preserve">» та </w:t>
      </w:r>
      <w:proofErr w:type="spellStart"/>
      <w:r w:rsidRPr="00376E0F">
        <w:rPr>
          <w:sz w:val="28"/>
          <w:szCs w:val="28"/>
        </w:rPr>
        <w:t>програм</w:t>
      </w:r>
      <w:proofErr w:type="spellEnd"/>
      <w:r w:rsidRPr="00376E0F">
        <w:rPr>
          <w:sz w:val="28"/>
          <w:szCs w:val="28"/>
        </w:rPr>
        <w:t xml:space="preserve">, </w:t>
      </w:r>
      <w:proofErr w:type="spellStart"/>
      <w:r w:rsidRPr="00376E0F">
        <w:rPr>
          <w:sz w:val="28"/>
          <w:szCs w:val="28"/>
        </w:rPr>
        <w:t>що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реалізуються</w:t>
      </w:r>
      <w:proofErr w:type="spellEnd"/>
      <w:r w:rsidRPr="00376E0F">
        <w:rPr>
          <w:sz w:val="28"/>
          <w:szCs w:val="28"/>
        </w:rPr>
        <w:t xml:space="preserve"> в рамках проекту </w:t>
      </w:r>
      <w:r w:rsidRPr="00376E0F">
        <w:rPr>
          <w:b/>
          <w:bCs/>
          <w:sz w:val="28"/>
          <w:szCs w:val="28"/>
        </w:rPr>
        <w:t>«</w:t>
      </w:r>
      <w:proofErr w:type="spellStart"/>
      <w:r w:rsidRPr="00376E0F">
        <w:rPr>
          <w:b/>
          <w:bCs/>
          <w:sz w:val="28"/>
          <w:szCs w:val="28"/>
        </w:rPr>
        <w:t>Здоров’я</w:t>
      </w:r>
      <w:proofErr w:type="spellEnd"/>
      <w:r w:rsidRPr="00376E0F">
        <w:rPr>
          <w:b/>
          <w:bCs/>
          <w:sz w:val="28"/>
          <w:szCs w:val="28"/>
        </w:rPr>
        <w:t xml:space="preserve"> </w:t>
      </w:r>
      <w:proofErr w:type="spellStart"/>
      <w:r w:rsidRPr="00376E0F">
        <w:rPr>
          <w:b/>
          <w:bCs/>
          <w:sz w:val="28"/>
          <w:szCs w:val="28"/>
        </w:rPr>
        <w:t>дитини</w:t>
      </w:r>
      <w:proofErr w:type="spellEnd"/>
      <w:r w:rsidRPr="00376E0F">
        <w:rPr>
          <w:b/>
          <w:bCs/>
          <w:sz w:val="28"/>
          <w:szCs w:val="28"/>
        </w:rPr>
        <w:t xml:space="preserve"> — </w:t>
      </w:r>
      <w:proofErr w:type="spellStart"/>
      <w:r w:rsidRPr="00376E0F">
        <w:rPr>
          <w:b/>
          <w:bCs/>
          <w:sz w:val="28"/>
          <w:szCs w:val="28"/>
        </w:rPr>
        <w:t>здорове</w:t>
      </w:r>
      <w:proofErr w:type="spellEnd"/>
      <w:r w:rsidRPr="00376E0F">
        <w:rPr>
          <w:b/>
          <w:bCs/>
          <w:sz w:val="28"/>
          <w:szCs w:val="28"/>
        </w:rPr>
        <w:t xml:space="preserve"> </w:t>
      </w:r>
      <w:proofErr w:type="spellStart"/>
      <w:r w:rsidRPr="00376E0F">
        <w:rPr>
          <w:b/>
          <w:bCs/>
          <w:sz w:val="28"/>
          <w:szCs w:val="28"/>
        </w:rPr>
        <w:t>харчування</w:t>
      </w:r>
      <w:proofErr w:type="spellEnd"/>
      <w:r w:rsidRPr="00376E0F">
        <w:rPr>
          <w:b/>
          <w:bCs/>
          <w:sz w:val="28"/>
          <w:szCs w:val="28"/>
        </w:rPr>
        <w:t xml:space="preserve">» </w:t>
      </w:r>
      <w:r w:rsidRPr="00376E0F">
        <w:rPr>
          <w:sz w:val="28"/>
          <w:szCs w:val="28"/>
        </w:rPr>
        <w:t xml:space="preserve">(авт. </w:t>
      </w:r>
      <w:proofErr w:type="spellStart"/>
      <w:r w:rsidRPr="00376E0F">
        <w:rPr>
          <w:sz w:val="28"/>
          <w:szCs w:val="28"/>
        </w:rPr>
        <w:t>програм</w:t>
      </w:r>
      <w:proofErr w:type="spellEnd"/>
      <w:r w:rsidRPr="00376E0F">
        <w:rPr>
          <w:sz w:val="28"/>
          <w:szCs w:val="28"/>
        </w:rPr>
        <w:t xml:space="preserve"> «</w:t>
      </w:r>
      <w:proofErr w:type="spellStart"/>
      <w:r w:rsidRPr="00376E0F">
        <w:rPr>
          <w:sz w:val="28"/>
          <w:szCs w:val="28"/>
        </w:rPr>
        <w:t>Здоров’я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дитини</w:t>
      </w:r>
      <w:proofErr w:type="spellEnd"/>
      <w:r w:rsidRPr="00376E0F">
        <w:rPr>
          <w:sz w:val="28"/>
          <w:szCs w:val="28"/>
        </w:rPr>
        <w:t xml:space="preserve"> —  </w:t>
      </w:r>
      <w:proofErr w:type="spellStart"/>
      <w:r w:rsidRPr="00376E0F">
        <w:rPr>
          <w:sz w:val="28"/>
          <w:szCs w:val="28"/>
        </w:rPr>
        <w:t>здорове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харчування</w:t>
      </w:r>
      <w:proofErr w:type="spellEnd"/>
      <w:r w:rsidRPr="00376E0F">
        <w:rPr>
          <w:sz w:val="28"/>
          <w:szCs w:val="28"/>
        </w:rPr>
        <w:t xml:space="preserve">» для </w:t>
      </w:r>
      <w:proofErr w:type="spellStart"/>
      <w:r w:rsidRPr="00376E0F">
        <w:rPr>
          <w:sz w:val="28"/>
          <w:szCs w:val="28"/>
        </w:rPr>
        <w:t>учнів</w:t>
      </w:r>
      <w:proofErr w:type="spellEnd"/>
      <w:r w:rsidRPr="00376E0F">
        <w:rPr>
          <w:sz w:val="28"/>
          <w:szCs w:val="28"/>
        </w:rPr>
        <w:t xml:space="preserve"> 3–4 та 5–7 </w:t>
      </w:r>
      <w:proofErr w:type="spellStart"/>
      <w:r w:rsidRPr="00376E0F">
        <w:rPr>
          <w:sz w:val="28"/>
          <w:szCs w:val="28"/>
        </w:rPr>
        <w:t>класів</w:t>
      </w:r>
      <w:proofErr w:type="spellEnd"/>
      <w:r w:rsidRPr="00376E0F">
        <w:rPr>
          <w:sz w:val="28"/>
          <w:szCs w:val="28"/>
        </w:rPr>
        <w:t xml:space="preserve"> А. І. Довгань, О. В. </w:t>
      </w:r>
      <w:proofErr w:type="spellStart"/>
      <w:r w:rsidRPr="00376E0F">
        <w:rPr>
          <w:sz w:val="28"/>
          <w:szCs w:val="28"/>
        </w:rPr>
        <w:t>Овчарук</w:t>
      </w:r>
      <w:proofErr w:type="spellEnd"/>
      <w:r w:rsidRPr="00376E0F">
        <w:rPr>
          <w:sz w:val="28"/>
          <w:szCs w:val="28"/>
        </w:rPr>
        <w:t xml:space="preserve">, Л. М. </w:t>
      </w:r>
      <w:proofErr w:type="spellStart"/>
      <w:r w:rsidRPr="00376E0F">
        <w:rPr>
          <w:sz w:val="28"/>
          <w:szCs w:val="28"/>
        </w:rPr>
        <w:t>Пужайчереда</w:t>
      </w:r>
      <w:proofErr w:type="spellEnd"/>
      <w:r w:rsidRPr="00376E0F">
        <w:rPr>
          <w:sz w:val="28"/>
          <w:szCs w:val="28"/>
        </w:rPr>
        <w:t xml:space="preserve">), </w:t>
      </w:r>
      <w:proofErr w:type="spellStart"/>
      <w:r w:rsidRPr="00376E0F">
        <w:rPr>
          <w:sz w:val="28"/>
          <w:szCs w:val="28"/>
        </w:rPr>
        <w:t>програма</w:t>
      </w:r>
      <w:proofErr w:type="spellEnd"/>
      <w:r w:rsidRPr="00376E0F">
        <w:rPr>
          <w:sz w:val="28"/>
          <w:szCs w:val="28"/>
        </w:rPr>
        <w:t xml:space="preserve"> курсу за </w:t>
      </w:r>
      <w:proofErr w:type="spellStart"/>
      <w:r w:rsidRPr="00376E0F">
        <w:rPr>
          <w:sz w:val="28"/>
          <w:szCs w:val="28"/>
        </w:rPr>
        <w:t>вибором</w:t>
      </w:r>
      <w:proofErr w:type="spellEnd"/>
      <w:r w:rsidRPr="00376E0F">
        <w:rPr>
          <w:sz w:val="28"/>
          <w:szCs w:val="28"/>
        </w:rPr>
        <w:t xml:space="preserve"> «</w:t>
      </w:r>
      <w:proofErr w:type="spellStart"/>
      <w:r w:rsidRPr="00376E0F">
        <w:rPr>
          <w:sz w:val="28"/>
          <w:szCs w:val="28"/>
        </w:rPr>
        <w:t>Основи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енергопостачання</w:t>
      </w:r>
      <w:proofErr w:type="spellEnd"/>
      <w:r w:rsidRPr="00376E0F">
        <w:rPr>
          <w:sz w:val="28"/>
          <w:szCs w:val="28"/>
        </w:rPr>
        <w:t xml:space="preserve"> та </w:t>
      </w:r>
      <w:proofErr w:type="spellStart"/>
      <w:r w:rsidRPr="00376E0F">
        <w:rPr>
          <w:sz w:val="28"/>
          <w:szCs w:val="28"/>
        </w:rPr>
        <w:t>енергоспоживання</w:t>
      </w:r>
      <w:proofErr w:type="spellEnd"/>
      <w:r w:rsidRPr="00376E0F">
        <w:rPr>
          <w:sz w:val="28"/>
          <w:szCs w:val="28"/>
        </w:rPr>
        <w:t xml:space="preserve">»                             (авт. </w:t>
      </w:r>
      <w:proofErr w:type="spellStart"/>
      <w:r w:rsidRPr="00376E0F">
        <w:rPr>
          <w:sz w:val="28"/>
          <w:szCs w:val="28"/>
        </w:rPr>
        <w:t>Сафіуліна</w:t>
      </w:r>
      <w:proofErr w:type="spellEnd"/>
      <w:r w:rsidRPr="00376E0F">
        <w:rPr>
          <w:sz w:val="28"/>
          <w:szCs w:val="28"/>
        </w:rPr>
        <w:t xml:space="preserve"> К. Р.) та </w:t>
      </w:r>
      <w:proofErr w:type="spellStart"/>
      <w:r w:rsidRPr="00376E0F">
        <w:rPr>
          <w:bCs/>
          <w:sz w:val="28"/>
          <w:szCs w:val="28"/>
        </w:rPr>
        <w:t>програма</w:t>
      </w:r>
      <w:proofErr w:type="spellEnd"/>
      <w:r w:rsidRPr="00376E0F">
        <w:rPr>
          <w:sz w:val="28"/>
          <w:szCs w:val="28"/>
        </w:rPr>
        <w:t xml:space="preserve"> факультативного курсу «</w:t>
      </w:r>
      <w:proofErr w:type="spellStart"/>
      <w:r w:rsidRPr="00376E0F">
        <w:rPr>
          <w:sz w:val="28"/>
          <w:szCs w:val="28"/>
        </w:rPr>
        <w:t>Абетка</w:t>
      </w:r>
      <w:proofErr w:type="spellEnd"/>
      <w:r w:rsidRPr="00376E0F">
        <w:rPr>
          <w:sz w:val="28"/>
          <w:szCs w:val="28"/>
        </w:rPr>
        <w:t xml:space="preserve"> з основ </w:t>
      </w:r>
      <w:proofErr w:type="spellStart"/>
      <w:r w:rsidRPr="00376E0F">
        <w:rPr>
          <w:sz w:val="28"/>
          <w:szCs w:val="28"/>
        </w:rPr>
        <w:t>житлово-комунального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управління</w:t>
      </w:r>
      <w:proofErr w:type="spellEnd"/>
      <w:r w:rsidRPr="00376E0F">
        <w:rPr>
          <w:sz w:val="28"/>
          <w:szCs w:val="28"/>
        </w:rPr>
        <w:t xml:space="preserve">» (авт. </w:t>
      </w:r>
      <w:proofErr w:type="spellStart"/>
      <w:r w:rsidRPr="00376E0F">
        <w:rPr>
          <w:sz w:val="28"/>
          <w:szCs w:val="28"/>
        </w:rPr>
        <w:t>Сафіуліна</w:t>
      </w:r>
      <w:proofErr w:type="spellEnd"/>
      <w:r w:rsidRPr="00376E0F">
        <w:rPr>
          <w:sz w:val="28"/>
          <w:szCs w:val="28"/>
        </w:rPr>
        <w:t xml:space="preserve"> К. Р. та </w:t>
      </w:r>
      <w:proofErr w:type="spellStart"/>
      <w:r w:rsidRPr="00376E0F">
        <w:rPr>
          <w:sz w:val="28"/>
          <w:szCs w:val="28"/>
        </w:rPr>
        <w:t>інш</w:t>
      </w:r>
      <w:proofErr w:type="spellEnd"/>
      <w:r w:rsidRPr="00376E0F">
        <w:rPr>
          <w:sz w:val="28"/>
          <w:szCs w:val="28"/>
        </w:rPr>
        <w:t xml:space="preserve">.), </w:t>
      </w:r>
      <w:proofErr w:type="spellStart"/>
      <w:r w:rsidRPr="00376E0F">
        <w:rPr>
          <w:sz w:val="28"/>
          <w:szCs w:val="28"/>
        </w:rPr>
        <w:t>що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цілеспрямовано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реалізують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наскрізні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змістові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лінії</w:t>
      </w:r>
      <w:proofErr w:type="spellEnd"/>
      <w:r w:rsidRPr="00376E0F">
        <w:rPr>
          <w:sz w:val="28"/>
          <w:szCs w:val="28"/>
        </w:rPr>
        <w:t xml:space="preserve">. </w:t>
      </w:r>
    </w:p>
    <w:p w:rsidR="00D474BD" w:rsidRPr="00376E0F" w:rsidRDefault="00D474BD" w:rsidP="00D474BD">
      <w:pPr>
        <w:ind w:firstLine="567"/>
        <w:jc w:val="both"/>
        <w:rPr>
          <w:sz w:val="28"/>
          <w:szCs w:val="28"/>
        </w:rPr>
      </w:pPr>
      <w:proofErr w:type="spellStart"/>
      <w:r w:rsidRPr="00376E0F">
        <w:rPr>
          <w:sz w:val="28"/>
          <w:szCs w:val="28"/>
        </w:rPr>
        <w:t>Пропоновані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курси</w:t>
      </w:r>
      <w:proofErr w:type="spellEnd"/>
      <w:r w:rsidRPr="00376E0F">
        <w:rPr>
          <w:sz w:val="28"/>
          <w:szCs w:val="28"/>
        </w:rPr>
        <w:t xml:space="preserve"> за </w:t>
      </w:r>
      <w:proofErr w:type="spellStart"/>
      <w:r w:rsidRPr="00376E0F">
        <w:rPr>
          <w:sz w:val="28"/>
          <w:szCs w:val="28"/>
        </w:rPr>
        <w:t>вибором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можуть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викладатися</w:t>
      </w:r>
      <w:proofErr w:type="spellEnd"/>
      <w:r w:rsidRPr="00376E0F">
        <w:rPr>
          <w:sz w:val="28"/>
          <w:szCs w:val="28"/>
        </w:rPr>
        <w:t xml:space="preserve"> за </w:t>
      </w:r>
      <w:proofErr w:type="spellStart"/>
      <w:r w:rsidRPr="00376E0F">
        <w:rPr>
          <w:sz w:val="28"/>
          <w:szCs w:val="28"/>
        </w:rPr>
        <w:t>рахунок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варіативного</w:t>
      </w:r>
      <w:proofErr w:type="spellEnd"/>
      <w:r w:rsidRPr="00376E0F">
        <w:rPr>
          <w:sz w:val="28"/>
          <w:szCs w:val="28"/>
        </w:rPr>
        <w:t xml:space="preserve"> компонента </w:t>
      </w:r>
      <w:proofErr w:type="spellStart"/>
      <w:r w:rsidRPr="00376E0F">
        <w:rPr>
          <w:sz w:val="28"/>
          <w:szCs w:val="28"/>
        </w:rPr>
        <w:t>змісту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освіти</w:t>
      </w:r>
      <w:proofErr w:type="spellEnd"/>
      <w:r w:rsidRPr="00376E0F">
        <w:rPr>
          <w:sz w:val="28"/>
          <w:szCs w:val="28"/>
        </w:rPr>
        <w:t xml:space="preserve"> для </w:t>
      </w:r>
      <w:proofErr w:type="spellStart"/>
      <w:r w:rsidRPr="00376E0F">
        <w:rPr>
          <w:sz w:val="28"/>
          <w:szCs w:val="28"/>
        </w:rPr>
        <w:t>забезпечення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пізнавальних</w:t>
      </w:r>
      <w:proofErr w:type="spellEnd"/>
      <w:r w:rsidRPr="00376E0F">
        <w:rPr>
          <w:sz w:val="28"/>
          <w:szCs w:val="28"/>
        </w:rPr>
        <w:t xml:space="preserve"> і </w:t>
      </w:r>
      <w:proofErr w:type="spellStart"/>
      <w:r w:rsidRPr="00376E0F">
        <w:rPr>
          <w:sz w:val="28"/>
          <w:szCs w:val="28"/>
        </w:rPr>
        <w:t>освітніх</w:t>
      </w:r>
      <w:proofErr w:type="spellEnd"/>
      <w:r w:rsidRPr="00376E0F">
        <w:rPr>
          <w:sz w:val="28"/>
          <w:szCs w:val="28"/>
        </w:rPr>
        <w:t xml:space="preserve"> потреб </w:t>
      </w:r>
      <w:proofErr w:type="spellStart"/>
      <w:r w:rsidRPr="00376E0F">
        <w:rPr>
          <w:sz w:val="28"/>
          <w:szCs w:val="28"/>
        </w:rPr>
        <w:t>старшокласників</w:t>
      </w:r>
      <w:proofErr w:type="spellEnd"/>
      <w:r w:rsidRPr="00376E0F">
        <w:rPr>
          <w:sz w:val="28"/>
          <w:szCs w:val="28"/>
        </w:rPr>
        <w:t xml:space="preserve"> та </w:t>
      </w:r>
      <w:proofErr w:type="spellStart"/>
      <w:r w:rsidRPr="00376E0F">
        <w:rPr>
          <w:sz w:val="28"/>
          <w:szCs w:val="28"/>
        </w:rPr>
        <w:t>використовуватись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незалежно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від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обраного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профілю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навчання</w:t>
      </w:r>
      <w:proofErr w:type="spellEnd"/>
      <w:r w:rsidRPr="00376E0F">
        <w:rPr>
          <w:sz w:val="28"/>
          <w:szCs w:val="28"/>
        </w:rPr>
        <w:t xml:space="preserve"> й стати </w:t>
      </w:r>
      <w:proofErr w:type="spellStart"/>
      <w:r w:rsidRPr="00376E0F">
        <w:rPr>
          <w:sz w:val="28"/>
          <w:szCs w:val="28"/>
        </w:rPr>
        <w:t>актуальними</w:t>
      </w:r>
      <w:proofErr w:type="spellEnd"/>
      <w:r w:rsidRPr="00376E0F">
        <w:rPr>
          <w:sz w:val="28"/>
          <w:szCs w:val="28"/>
        </w:rPr>
        <w:t xml:space="preserve"> для </w:t>
      </w:r>
      <w:proofErr w:type="spellStart"/>
      <w:r w:rsidRPr="00376E0F">
        <w:rPr>
          <w:sz w:val="28"/>
          <w:szCs w:val="28"/>
        </w:rPr>
        <w:t>учнів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основної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школи</w:t>
      </w:r>
      <w:proofErr w:type="spellEnd"/>
      <w:r w:rsidRPr="00376E0F">
        <w:rPr>
          <w:sz w:val="28"/>
          <w:szCs w:val="28"/>
        </w:rPr>
        <w:t>.</w:t>
      </w:r>
    </w:p>
    <w:p w:rsidR="00D474BD" w:rsidRPr="00376E0F" w:rsidRDefault="00D474BD" w:rsidP="00D474BD">
      <w:pPr>
        <w:ind w:firstLine="567"/>
        <w:jc w:val="both"/>
        <w:rPr>
          <w:sz w:val="28"/>
          <w:szCs w:val="28"/>
        </w:rPr>
      </w:pPr>
      <w:r w:rsidRPr="00376E0F">
        <w:rPr>
          <w:sz w:val="28"/>
          <w:szCs w:val="28"/>
        </w:rPr>
        <w:t xml:space="preserve">У 2019/2020 </w:t>
      </w:r>
      <w:proofErr w:type="spellStart"/>
      <w:r w:rsidRPr="00376E0F">
        <w:rPr>
          <w:sz w:val="28"/>
          <w:szCs w:val="28"/>
        </w:rPr>
        <w:t>навчальному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році</w:t>
      </w:r>
      <w:proofErr w:type="spellEnd"/>
      <w:r w:rsidRPr="00376E0F">
        <w:rPr>
          <w:sz w:val="28"/>
          <w:szCs w:val="28"/>
        </w:rPr>
        <w:t xml:space="preserve"> за </w:t>
      </w:r>
      <w:proofErr w:type="spellStart"/>
      <w:r w:rsidRPr="00376E0F">
        <w:rPr>
          <w:sz w:val="28"/>
          <w:szCs w:val="28"/>
        </w:rPr>
        <w:t>підтримки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Міністерства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освіти</w:t>
      </w:r>
      <w:proofErr w:type="spellEnd"/>
      <w:r w:rsidRPr="00376E0F">
        <w:rPr>
          <w:sz w:val="28"/>
          <w:szCs w:val="28"/>
        </w:rPr>
        <w:t xml:space="preserve"> і науки </w:t>
      </w:r>
      <w:proofErr w:type="spellStart"/>
      <w:r w:rsidRPr="00376E0F">
        <w:rPr>
          <w:sz w:val="28"/>
          <w:szCs w:val="28"/>
        </w:rPr>
        <w:t>України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організовуються</w:t>
      </w:r>
      <w:proofErr w:type="spellEnd"/>
      <w:r w:rsidRPr="00376E0F">
        <w:rPr>
          <w:sz w:val="28"/>
          <w:szCs w:val="28"/>
        </w:rPr>
        <w:t xml:space="preserve"> і </w:t>
      </w:r>
      <w:proofErr w:type="spellStart"/>
      <w:r w:rsidRPr="00376E0F">
        <w:rPr>
          <w:sz w:val="28"/>
          <w:szCs w:val="28"/>
        </w:rPr>
        <w:t>поводяться</w:t>
      </w:r>
      <w:proofErr w:type="spellEnd"/>
      <w:r w:rsidRPr="00376E0F">
        <w:rPr>
          <w:sz w:val="28"/>
          <w:szCs w:val="28"/>
        </w:rPr>
        <w:t>:</w:t>
      </w:r>
    </w:p>
    <w:p w:rsidR="00D474BD" w:rsidRPr="00376E0F" w:rsidRDefault="00D474BD" w:rsidP="00D474BD">
      <w:pPr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proofErr w:type="spellStart"/>
      <w:r w:rsidRPr="00376E0F">
        <w:rPr>
          <w:sz w:val="28"/>
          <w:szCs w:val="28"/>
        </w:rPr>
        <w:t>черговий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Всеукраїнський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турнір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юних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економістів</w:t>
      </w:r>
      <w:proofErr w:type="spellEnd"/>
      <w:r w:rsidRPr="00376E0F">
        <w:rPr>
          <w:sz w:val="28"/>
          <w:szCs w:val="28"/>
        </w:rPr>
        <w:t xml:space="preserve">, </w:t>
      </w:r>
      <w:proofErr w:type="spellStart"/>
      <w:r w:rsidRPr="00376E0F">
        <w:rPr>
          <w:sz w:val="28"/>
          <w:szCs w:val="28"/>
        </w:rPr>
        <w:t>питання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якого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друкуються</w:t>
      </w:r>
      <w:proofErr w:type="spellEnd"/>
      <w:r w:rsidRPr="00376E0F">
        <w:rPr>
          <w:sz w:val="28"/>
          <w:szCs w:val="28"/>
        </w:rPr>
        <w:t xml:space="preserve"> в </w:t>
      </w:r>
      <w:proofErr w:type="spellStart"/>
      <w:r w:rsidRPr="00376E0F">
        <w:rPr>
          <w:sz w:val="28"/>
          <w:szCs w:val="28"/>
        </w:rPr>
        <w:t>періодичних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виданнях</w:t>
      </w:r>
      <w:proofErr w:type="spellEnd"/>
      <w:r w:rsidRPr="00376E0F">
        <w:rPr>
          <w:sz w:val="28"/>
          <w:szCs w:val="28"/>
        </w:rPr>
        <w:t xml:space="preserve"> </w:t>
      </w:r>
    </w:p>
    <w:p w:rsidR="00D474BD" w:rsidRPr="00376E0F" w:rsidRDefault="00D474BD" w:rsidP="00D474BD">
      <w:pPr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proofErr w:type="spellStart"/>
      <w:r w:rsidRPr="00376E0F">
        <w:rPr>
          <w:sz w:val="28"/>
          <w:szCs w:val="28"/>
        </w:rPr>
        <w:t>Всеукраїнський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турнір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юних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знавців</w:t>
      </w:r>
      <w:proofErr w:type="spellEnd"/>
      <w:r w:rsidRPr="00376E0F">
        <w:rPr>
          <w:sz w:val="28"/>
          <w:szCs w:val="28"/>
        </w:rPr>
        <w:t xml:space="preserve"> курсу «</w:t>
      </w:r>
      <w:proofErr w:type="spellStart"/>
      <w:r w:rsidRPr="00376E0F">
        <w:rPr>
          <w:sz w:val="28"/>
          <w:szCs w:val="28"/>
        </w:rPr>
        <w:t>Фінансова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грамотність</w:t>
      </w:r>
      <w:proofErr w:type="spellEnd"/>
      <w:r w:rsidRPr="00376E0F">
        <w:rPr>
          <w:sz w:val="28"/>
          <w:szCs w:val="28"/>
        </w:rPr>
        <w:t xml:space="preserve">», </w:t>
      </w:r>
      <w:proofErr w:type="spellStart"/>
      <w:r w:rsidRPr="00376E0F">
        <w:rPr>
          <w:sz w:val="28"/>
          <w:szCs w:val="28"/>
        </w:rPr>
        <w:t>умови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проведення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розміщені</w:t>
      </w:r>
      <w:proofErr w:type="spellEnd"/>
      <w:r w:rsidRPr="00376E0F">
        <w:rPr>
          <w:sz w:val="28"/>
          <w:szCs w:val="28"/>
        </w:rPr>
        <w:t xml:space="preserve"> на </w:t>
      </w:r>
      <w:proofErr w:type="spellStart"/>
      <w:r w:rsidRPr="00376E0F">
        <w:rPr>
          <w:sz w:val="28"/>
          <w:szCs w:val="28"/>
        </w:rPr>
        <w:t>сайті</w:t>
      </w:r>
      <w:proofErr w:type="spellEnd"/>
      <w:r w:rsidRPr="00376E0F">
        <w:rPr>
          <w:sz w:val="28"/>
          <w:szCs w:val="28"/>
        </w:rPr>
        <w:t xml:space="preserve"> ДНУ «</w:t>
      </w:r>
      <w:proofErr w:type="spellStart"/>
      <w:r w:rsidRPr="00376E0F">
        <w:rPr>
          <w:sz w:val="28"/>
          <w:szCs w:val="28"/>
        </w:rPr>
        <w:t>Інститут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модернізації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змісту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освіти</w:t>
      </w:r>
      <w:proofErr w:type="spellEnd"/>
      <w:r w:rsidRPr="00376E0F">
        <w:rPr>
          <w:sz w:val="28"/>
          <w:szCs w:val="28"/>
        </w:rPr>
        <w:t xml:space="preserve">». </w:t>
      </w:r>
    </w:p>
    <w:p w:rsidR="00D474BD" w:rsidRPr="00376E0F" w:rsidRDefault="00D474BD" w:rsidP="00D474BD">
      <w:pPr>
        <w:tabs>
          <w:tab w:val="left" w:pos="567"/>
        </w:tabs>
        <w:jc w:val="both"/>
        <w:rPr>
          <w:color w:val="2C2F34"/>
          <w:sz w:val="28"/>
          <w:szCs w:val="28"/>
        </w:rPr>
      </w:pPr>
      <w:r w:rsidRPr="00376E0F">
        <w:rPr>
          <w:sz w:val="28"/>
          <w:szCs w:val="28"/>
        </w:rPr>
        <w:tab/>
      </w:r>
      <w:proofErr w:type="spellStart"/>
      <w:r w:rsidRPr="00376E0F">
        <w:rPr>
          <w:sz w:val="28"/>
          <w:szCs w:val="28"/>
        </w:rPr>
        <w:t>Суттєву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допомогу</w:t>
      </w:r>
      <w:proofErr w:type="spellEnd"/>
      <w:r w:rsidRPr="00376E0F">
        <w:rPr>
          <w:sz w:val="28"/>
          <w:szCs w:val="28"/>
        </w:rPr>
        <w:t xml:space="preserve"> для </w:t>
      </w:r>
      <w:proofErr w:type="spellStart"/>
      <w:r w:rsidRPr="00376E0F">
        <w:rPr>
          <w:sz w:val="28"/>
          <w:szCs w:val="28"/>
        </w:rPr>
        <w:t>підвищення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свого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фахового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рівня</w:t>
      </w:r>
      <w:proofErr w:type="spellEnd"/>
      <w:r w:rsidRPr="00376E0F">
        <w:rPr>
          <w:sz w:val="28"/>
          <w:szCs w:val="28"/>
        </w:rPr>
        <w:t xml:space="preserve"> та в </w:t>
      </w:r>
      <w:proofErr w:type="spellStart"/>
      <w:r w:rsidRPr="00376E0F">
        <w:rPr>
          <w:sz w:val="28"/>
          <w:szCs w:val="28"/>
        </w:rPr>
        <w:t>підготовці</w:t>
      </w:r>
      <w:proofErr w:type="spellEnd"/>
      <w:r w:rsidRPr="00376E0F">
        <w:rPr>
          <w:sz w:val="28"/>
          <w:szCs w:val="28"/>
        </w:rPr>
        <w:t xml:space="preserve"> до </w:t>
      </w:r>
      <w:proofErr w:type="spellStart"/>
      <w:r w:rsidRPr="00376E0F">
        <w:rPr>
          <w:sz w:val="28"/>
          <w:szCs w:val="28"/>
        </w:rPr>
        <w:t>уроків</w:t>
      </w:r>
      <w:proofErr w:type="spellEnd"/>
      <w:r w:rsidRPr="00376E0F">
        <w:rPr>
          <w:sz w:val="28"/>
          <w:szCs w:val="28"/>
        </w:rPr>
        <w:t xml:space="preserve"> з </w:t>
      </w:r>
      <w:proofErr w:type="spellStart"/>
      <w:r w:rsidRPr="00376E0F">
        <w:rPr>
          <w:sz w:val="28"/>
          <w:szCs w:val="28"/>
        </w:rPr>
        <w:t>економіки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вчителям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надають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науково-методичний</w:t>
      </w:r>
      <w:proofErr w:type="spellEnd"/>
      <w:r w:rsidRPr="00376E0F">
        <w:rPr>
          <w:sz w:val="28"/>
          <w:szCs w:val="28"/>
        </w:rPr>
        <w:t xml:space="preserve"> журнал «</w:t>
      </w:r>
      <w:proofErr w:type="spellStart"/>
      <w:r w:rsidRPr="00376E0F">
        <w:rPr>
          <w:sz w:val="28"/>
          <w:szCs w:val="28"/>
        </w:rPr>
        <w:t>Географія</w:t>
      </w:r>
      <w:proofErr w:type="spellEnd"/>
      <w:r w:rsidRPr="00376E0F">
        <w:rPr>
          <w:sz w:val="28"/>
          <w:szCs w:val="28"/>
        </w:rPr>
        <w:t xml:space="preserve"> та </w:t>
      </w:r>
      <w:proofErr w:type="spellStart"/>
      <w:r w:rsidRPr="00376E0F">
        <w:rPr>
          <w:sz w:val="28"/>
          <w:szCs w:val="28"/>
        </w:rPr>
        <w:t>економіка</w:t>
      </w:r>
      <w:proofErr w:type="spellEnd"/>
      <w:r w:rsidRPr="00376E0F">
        <w:rPr>
          <w:sz w:val="28"/>
          <w:szCs w:val="28"/>
        </w:rPr>
        <w:t xml:space="preserve"> в </w:t>
      </w:r>
      <w:proofErr w:type="spellStart"/>
      <w:r w:rsidRPr="00376E0F">
        <w:rPr>
          <w:sz w:val="28"/>
          <w:szCs w:val="28"/>
        </w:rPr>
        <w:t>рідній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школі</w:t>
      </w:r>
      <w:proofErr w:type="spellEnd"/>
      <w:r w:rsidRPr="00376E0F">
        <w:rPr>
          <w:sz w:val="28"/>
          <w:szCs w:val="28"/>
        </w:rPr>
        <w:t xml:space="preserve">» </w:t>
      </w:r>
      <w:proofErr w:type="spellStart"/>
      <w:r w:rsidRPr="00376E0F">
        <w:rPr>
          <w:sz w:val="28"/>
          <w:szCs w:val="28"/>
        </w:rPr>
        <w:t>Міністерства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освіти</w:t>
      </w:r>
      <w:proofErr w:type="spellEnd"/>
      <w:r w:rsidRPr="00376E0F">
        <w:rPr>
          <w:sz w:val="28"/>
          <w:szCs w:val="28"/>
        </w:rPr>
        <w:t xml:space="preserve"> і науки </w:t>
      </w:r>
      <w:proofErr w:type="spellStart"/>
      <w:r w:rsidRPr="00376E0F">
        <w:rPr>
          <w:sz w:val="28"/>
          <w:szCs w:val="28"/>
        </w:rPr>
        <w:t>України</w:t>
      </w:r>
      <w:proofErr w:type="spellEnd"/>
      <w:r w:rsidRPr="00376E0F">
        <w:rPr>
          <w:sz w:val="28"/>
          <w:szCs w:val="28"/>
        </w:rPr>
        <w:t xml:space="preserve"> та </w:t>
      </w:r>
      <w:proofErr w:type="spellStart"/>
      <w:r w:rsidRPr="00376E0F">
        <w:rPr>
          <w:sz w:val="28"/>
          <w:szCs w:val="28"/>
        </w:rPr>
        <w:t>науково-методичний</w:t>
      </w:r>
      <w:proofErr w:type="spellEnd"/>
      <w:r w:rsidRPr="00376E0F">
        <w:rPr>
          <w:sz w:val="28"/>
          <w:szCs w:val="28"/>
        </w:rPr>
        <w:t xml:space="preserve"> журнал «</w:t>
      </w:r>
      <w:proofErr w:type="spellStart"/>
      <w:r w:rsidRPr="00376E0F">
        <w:rPr>
          <w:sz w:val="28"/>
          <w:szCs w:val="28"/>
        </w:rPr>
        <w:t>Економіка</w:t>
      </w:r>
      <w:proofErr w:type="spellEnd"/>
      <w:r w:rsidRPr="00376E0F">
        <w:rPr>
          <w:sz w:val="28"/>
          <w:szCs w:val="28"/>
        </w:rPr>
        <w:t xml:space="preserve"> в школах </w:t>
      </w:r>
      <w:proofErr w:type="spellStart"/>
      <w:r w:rsidRPr="00376E0F">
        <w:rPr>
          <w:sz w:val="28"/>
          <w:szCs w:val="28"/>
        </w:rPr>
        <w:t>України</w:t>
      </w:r>
      <w:proofErr w:type="spellEnd"/>
      <w:r w:rsidRPr="00376E0F">
        <w:rPr>
          <w:sz w:val="28"/>
          <w:szCs w:val="28"/>
        </w:rPr>
        <w:t xml:space="preserve">»,  </w:t>
      </w:r>
      <w:proofErr w:type="spellStart"/>
      <w:r w:rsidRPr="00376E0F">
        <w:rPr>
          <w:sz w:val="28"/>
          <w:szCs w:val="28"/>
        </w:rPr>
        <w:t>Інтернет-ресурси</w:t>
      </w:r>
      <w:proofErr w:type="spellEnd"/>
      <w:r w:rsidRPr="00376E0F">
        <w:rPr>
          <w:sz w:val="28"/>
          <w:szCs w:val="28"/>
        </w:rPr>
        <w:t xml:space="preserve"> (</w:t>
      </w:r>
      <w:proofErr w:type="spellStart"/>
      <w:r w:rsidRPr="00376E0F">
        <w:rPr>
          <w:sz w:val="28"/>
          <w:szCs w:val="28"/>
        </w:rPr>
        <w:t>наприклад</w:t>
      </w:r>
      <w:proofErr w:type="spellEnd"/>
      <w:r w:rsidRPr="00376E0F">
        <w:rPr>
          <w:sz w:val="28"/>
          <w:szCs w:val="28"/>
        </w:rPr>
        <w:t xml:space="preserve">, «Портал </w:t>
      </w:r>
      <w:proofErr w:type="spellStart"/>
      <w:r w:rsidRPr="00376E0F">
        <w:rPr>
          <w:sz w:val="28"/>
          <w:szCs w:val="28"/>
        </w:rPr>
        <w:t>споживача</w:t>
      </w:r>
      <w:proofErr w:type="spellEnd"/>
      <w:r w:rsidRPr="00376E0F">
        <w:rPr>
          <w:sz w:val="28"/>
          <w:szCs w:val="28"/>
        </w:rPr>
        <w:t>» –</w:t>
      </w:r>
      <w:hyperlink r:id="rId6" w:history="1">
        <w:r w:rsidRPr="00376E0F">
          <w:rPr>
            <w:color w:val="0000FF"/>
            <w:sz w:val="28"/>
            <w:szCs w:val="28"/>
            <w:u w:val="single"/>
          </w:rPr>
          <w:t>www.consumerinfo.org.ua</w:t>
        </w:r>
      </w:hyperlink>
      <w:r w:rsidRPr="00376E0F">
        <w:rPr>
          <w:sz w:val="28"/>
          <w:szCs w:val="28"/>
        </w:rPr>
        <w:t>, «</w:t>
      </w:r>
      <w:proofErr w:type="spellStart"/>
      <w:r w:rsidRPr="00376E0F">
        <w:rPr>
          <w:sz w:val="28"/>
          <w:szCs w:val="28"/>
        </w:rPr>
        <w:t>Державна</w:t>
      </w:r>
      <w:proofErr w:type="spellEnd"/>
      <w:r w:rsidRPr="00376E0F">
        <w:rPr>
          <w:sz w:val="28"/>
          <w:szCs w:val="28"/>
        </w:rPr>
        <w:t xml:space="preserve"> служба статистики </w:t>
      </w:r>
      <w:proofErr w:type="spellStart"/>
      <w:r w:rsidRPr="00376E0F">
        <w:rPr>
          <w:sz w:val="28"/>
          <w:szCs w:val="28"/>
        </w:rPr>
        <w:t>України</w:t>
      </w:r>
      <w:proofErr w:type="spellEnd"/>
      <w:r w:rsidRPr="00376E0F">
        <w:rPr>
          <w:sz w:val="28"/>
          <w:szCs w:val="28"/>
        </w:rPr>
        <w:t xml:space="preserve">» – </w:t>
      </w:r>
      <w:hyperlink r:id="rId7" w:history="1">
        <w:r w:rsidRPr="00376E0F">
          <w:rPr>
            <w:color w:val="0000FF"/>
            <w:sz w:val="28"/>
            <w:szCs w:val="28"/>
            <w:u w:val="single"/>
          </w:rPr>
          <w:t>www.ukrstat.gov.ua</w:t>
        </w:r>
      </w:hyperlink>
      <w:r w:rsidRPr="00376E0F">
        <w:rPr>
          <w:sz w:val="28"/>
          <w:szCs w:val="28"/>
        </w:rPr>
        <w:t>, «</w:t>
      </w:r>
      <w:proofErr w:type="spellStart"/>
      <w:r w:rsidRPr="00376E0F">
        <w:rPr>
          <w:sz w:val="28"/>
          <w:szCs w:val="28"/>
        </w:rPr>
        <w:t>Національний</w:t>
      </w:r>
      <w:proofErr w:type="spellEnd"/>
      <w:r w:rsidRPr="00376E0F">
        <w:rPr>
          <w:sz w:val="28"/>
          <w:szCs w:val="28"/>
        </w:rPr>
        <w:t xml:space="preserve"> банк </w:t>
      </w:r>
      <w:proofErr w:type="spellStart"/>
      <w:r w:rsidRPr="00376E0F">
        <w:rPr>
          <w:sz w:val="28"/>
          <w:szCs w:val="28"/>
        </w:rPr>
        <w:t>України</w:t>
      </w:r>
      <w:proofErr w:type="spellEnd"/>
      <w:r w:rsidRPr="00376E0F">
        <w:rPr>
          <w:sz w:val="28"/>
          <w:szCs w:val="28"/>
        </w:rPr>
        <w:t xml:space="preserve">» – </w:t>
      </w:r>
      <w:hyperlink r:id="rId8" w:history="1">
        <w:r w:rsidRPr="00376E0F">
          <w:rPr>
            <w:color w:val="0000FF"/>
            <w:sz w:val="28"/>
            <w:szCs w:val="28"/>
            <w:u w:val="single"/>
          </w:rPr>
          <w:t>www.bank.gov.ua</w:t>
        </w:r>
      </w:hyperlink>
      <w:r w:rsidRPr="00376E0F">
        <w:rPr>
          <w:sz w:val="28"/>
          <w:szCs w:val="28"/>
        </w:rPr>
        <w:t xml:space="preserve">), </w:t>
      </w:r>
      <w:proofErr w:type="spellStart"/>
      <w:r w:rsidRPr="00376E0F">
        <w:rPr>
          <w:sz w:val="28"/>
          <w:szCs w:val="28"/>
        </w:rPr>
        <w:t>авторські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творчі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майстерні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учителів</w:t>
      </w:r>
      <w:proofErr w:type="spellEnd"/>
      <w:r w:rsidRPr="00376E0F">
        <w:rPr>
          <w:sz w:val="28"/>
          <w:szCs w:val="28"/>
        </w:rPr>
        <w:t>.</w:t>
      </w:r>
    </w:p>
    <w:p w:rsidR="00F660FF" w:rsidRDefault="00F660FF">
      <w:bookmarkStart w:id="0" w:name="_GoBack"/>
      <w:bookmarkEnd w:id="0"/>
    </w:p>
    <w:sectPr w:rsidR="00F660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B7CBF"/>
    <w:multiLevelType w:val="hybridMultilevel"/>
    <w:tmpl w:val="E8268AD2"/>
    <w:lvl w:ilvl="0" w:tplc="F864DB6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BD"/>
    <w:rsid w:val="00D474BD"/>
    <w:rsid w:val="00F6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33F5E-C77A-474A-BEBB-268E4D40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74BD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uiPriority w:val="20"/>
    <w:qFormat/>
    <w:rsid w:val="00D474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krsta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merinfo.org.ua" TargetMode="External"/><Relationship Id="rId5" Type="http://schemas.openxmlformats.org/officeDocument/2006/relationships/hyperlink" Target="https://mon.gov.ua/ua/osvita/zagalna-serednya-osvita/navchalni-programi/navchalni-programi-dlya-10-11-klasi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6135</Words>
  <Characters>3498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Леди</dc:creator>
  <cp:keywords/>
  <dc:description/>
  <cp:lastModifiedBy>Леди</cp:lastModifiedBy>
  <cp:revision>1</cp:revision>
  <dcterms:created xsi:type="dcterms:W3CDTF">2019-07-09T14:19:00Z</dcterms:created>
  <dcterms:modified xsi:type="dcterms:W3CDTF">2019-07-09T14:19:00Z</dcterms:modified>
</cp:coreProperties>
</file>